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F9B00" w14:textId="77777777" w:rsidR="004E12CE" w:rsidRPr="004E12CE" w:rsidRDefault="00BC5CEE" w:rsidP="004E12CE">
      <w:pPr>
        <w:tabs>
          <w:tab w:val="left" w:pos="2625"/>
        </w:tabs>
        <w:jc w:val="center"/>
        <w:rPr>
          <w:rFonts w:ascii="Gotham Bold Regular" w:hAnsi="Gotham Bold Regular"/>
          <w:b/>
          <w:bCs/>
          <w:noProof/>
          <w:color w:val="FFFFFF" w:themeColor="background1"/>
          <w:sz w:val="36"/>
          <w:szCs w:val="36"/>
        </w:rPr>
      </w:pPr>
      <w:r w:rsidRPr="004E12CE">
        <w:rPr>
          <w:rFonts w:ascii="Gotham Bold Regular" w:hAnsi="Gotham Bold Regular"/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AFB7A95" wp14:editId="530D553A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6858000" cy="942975"/>
            <wp:effectExtent l="0" t="0" r="0" b="9525"/>
            <wp:wrapNone/>
            <wp:docPr id="733420134" name="Picture 73342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20134" name="Picture 7334201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7B88A" w14:textId="4EBA8866" w:rsidR="00681F12" w:rsidRPr="004E12CE" w:rsidRDefault="004A6A49" w:rsidP="004E12CE">
      <w:pPr>
        <w:tabs>
          <w:tab w:val="left" w:pos="2625"/>
        </w:tabs>
        <w:jc w:val="center"/>
        <w:rPr>
          <w:rFonts w:ascii="Gotham Bold Regular" w:hAnsi="Gotham Bold Regular"/>
          <w:b/>
          <w:bCs/>
          <w:noProof/>
          <w:color w:val="FFFFFF" w:themeColor="background1"/>
          <w:sz w:val="60"/>
          <w:szCs w:val="60"/>
        </w:rPr>
      </w:pPr>
      <w:r w:rsidRPr="004E12CE">
        <w:rPr>
          <w:rFonts w:ascii="Visby CF Bold" w:hAnsi="Visby CF Bold"/>
          <w:color w:val="FFFFFF" w:themeColor="background1"/>
          <w:sz w:val="48"/>
          <w:szCs w:val="48"/>
        </w:rPr>
        <w:t>Adoptive Parent Transition Plan for Siblings</w:t>
      </w:r>
    </w:p>
    <w:p w14:paraId="58AC201D" w14:textId="77777777" w:rsidR="00741E35" w:rsidRPr="009665E7" w:rsidRDefault="00741E35" w:rsidP="00EC5745">
      <w:pPr>
        <w:rPr>
          <w:rFonts w:ascii="GothamBold" w:hAnsi="GothamBold"/>
        </w:rPr>
      </w:pPr>
    </w:p>
    <w:p w14:paraId="56199F17" w14:textId="77777777" w:rsidR="00741E35" w:rsidRDefault="00741E35" w:rsidP="00EC5745"/>
    <w:p w14:paraId="0352659D" w14:textId="77777777" w:rsidR="00741E35" w:rsidRDefault="00741E35" w:rsidP="00EC5745"/>
    <w:p w14:paraId="217E6568" w14:textId="77777777" w:rsidR="00741E35" w:rsidRPr="00EC5745" w:rsidRDefault="00741E35" w:rsidP="00EC5745"/>
    <w:p w14:paraId="34FF50EA" w14:textId="0A22FF72" w:rsidR="00EE5E07" w:rsidRPr="004E12CE" w:rsidRDefault="00EE5E07" w:rsidP="00EE5E07">
      <w:pPr>
        <w:pStyle w:val="OCH1"/>
        <w:rPr>
          <w:rFonts w:ascii="Visby CF Bold" w:hAnsi="Visby CF Bold"/>
          <w:b w:val="0"/>
          <w:bCs w:val="0"/>
          <w:color w:val="C00000"/>
          <w:sz w:val="28"/>
          <w:szCs w:val="28"/>
        </w:rPr>
      </w:pPr>
      <w:r w:rsidRPr="004E12CE">
        <w:rPr>
          <w:rFonts w:ascii="Visby CF Bold" w:hAnsi="Visby CF Bold"/>
          <w:b w:val="0"/>
          <w:bCs w:val="0"/>
          <w:color w:val="C00000"/>
          <w:sz w:val="28"/>
          <w:szCs w:val="28"/>
        </w:rPr>
        <w:t>Sibling group</w:t>
      </w:r>
      <w:r w:rsidR="00203A67" w:rsidRPr="004E12CE">
        <w:rPr>
          <w:rFonts w:ascii="Visby CF Bold" w:hAnsi="Visby CF Bold"/>
          <w:b w:val="0"/>
          <w:bCs w:val="0"/>
          <w:color w:val="C00000"/>
          <w:sz w:val="28"/>
          <w:szCs w:val="28"/>
        </w:rPr>
        <w:t xml:space="preserve"> </w:t>
      </w:r>
      <w:r w:rsidR="00FB264D" w:rsidRPr="004E12CE">
        <w:rPr>
          <w:rFonts w:ascii="Visby CF Bold" w:hAnsi="Visby CF Bold"/>
          <w:b w:val="0"/>
          <w:bCs w:val="0"/>
          <w:color w:val="C00000"/>
          <w:sz w:val="28"/>
          <w:szCs w:val="28"/>
        </w:rPr>
        <w:t>TRANSITION PLAN</w:t>
      </w:r>
    </w:p>
    <w:p w14:paraId="41CFDF20" w14:textId="390853E8" w:rsidR="00EE5E07" w:rsidRDefault="00741E35" w:rsidP="00741E35">
      <w:pPr>
        <w:pStyle w:val="OCBodyText"/>
        <w:tabs>
          <w:tab w:val="left" w:pos="6105"/>
        </w:tabs>
      </w:pPr>
      <w:r>
        <w:tab/>
      </w:r>
    </w:p>
    <w:p w14:paraId="5EAF985A" w14:textId="77777777" w:rsidR="00EE5E07" w:rsidRPr="004E12CE" w:rsidRDefault="00EE5E07" w:rsidP="00EE5E07">
      <w:pPr>
        <w:pStyle w:val="OCBodyText"/>
        <w:rPr>
          <w:rFonts w:ascii="Visby CF" w:hAnsi="Visby CF" w:cstheme="minorHAnsi"/>
          <w:sz w:val="28"/>
          <w:szCs w:val="28"/>
        </w:rPr>
      </w:pPr>
      <w:r w:rsidRPr="004E12CE">
        <w:rPr>
          <w:rFonts w:ascii="Visby CF" w:hAnsi="Visby CF" w:cstheme="minorHAnsi"/>
          <w:sz w:val="28"/>
          <w:szCs w:val="28"/>
        </w:rPr>
        <w:t>All God’s Children International feels it is important to begin planning now for a smoother transition upon returning to the U.S. with your children. Please complete this form to the best of your ability, in addition to a transition plan for each individual child. We encourage you to thoroughly consider and answer all questions so that you are prepared.</w:t>
      </w:r>
    </w:p>
    <w:p w14:paraId="1174AAB6" w14:textId="500A6242" w:rsidR="00EE5E07" w:rsidRPr="004E12CE" w:rsidRDefault="00EE5E07" w:rsidP="00EE5E07">
      <w:pPr>
        <w:pStyle w:val="OCLongCall-Out"/>
        <w:rPr>
          <w:rFonts w:ascii="Visby CF" w:hAnsi="Visby CF" w:cstheme="minorHAnsi"/>
        </w:rPr>
      </w:pPr>
      <w:r w:rsidRPr="004E12CE">
        <w:rPr>
          <w:rFonts w:ascii="Visby CF" w:hAnsi="Visby CF" w:cstheme="minorHAnsi"/>
        </w:rPr>
        <w:t xml:space="preserve">Please return a copy of this form </w:t>
      </w:r>
      <w:r w:rsidR="00E75DBA" w:rsidRPr="004E12CE">
        <w:rPr>
          <w:rFonts w:ascii="Visby CF" w:hAnsi="Visby CF" w:cstheme="minorHAnsi"/>
        </w:rPr>
        <w:t>with your Transition Plan</w:t>
      </w:r>
      <w:r w:rsidRPr="004E12CE">
        <w:rPr>
          <w:rFonts w:ascii="Visby CF" w:hAnsi="Visby CF" w:cstheme="minorHAnsi"/>
        </w:rPr>
        <w:t xml:space="preserve"> at least 2 business days prior to your scheduled transition plan call.</w:t>
      </w:r>
    </w:p>
    <w:p w14:paraId="43C5BED1" w14:textId="77777777" w:rsidR="00EE5E07" w:rsidRPr="004E12CE" w:rsidRDefault="00EE5E07" w:rsidP="00D87BAD">
      <w:pPr>
        <w:rPr>
          <w:rFonts w:ascii="Visby CF" w:hAnsi="Visby CF" w:cs="Adobe Caslon Pro"/>
          <w:sz w:val="22"/>
          <w:szCs w:val="22"/>
        </w:rPr>
      </w:pPr>
    </w:p>
    <w:p w14:paraId="14362255" w14:textId="72A10270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Family</w:t>
      </w:r>
      <w:r w:rsidRPr="004E12CE">
        <w:rPr>
          <w:rFonts w:ascii="Visby CF" w:hAnsi="Visby CF" w:cs="Calibri"/>
          <w:spacing w:val="-3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Name:</w:t>
      </w:r>
      <w:r w:rsidR="001174DC" w:rsidRPr="004E12CE">
        <w:rPr>
          <w:rFonts w:ascii="Visby CF" w:hAnsi="Visby CF" w:cs="Calibri"/>
          <w:sz w:val="28"/>
          <w:szCs w:val="28"/>
        </w:rPr>
        <w:t xml:space="preserve">  </w:t>
      </w:r>
      <w:r w:rsidR="00203A67" w:rsidRPr="004E12CE">
        <w:rPr>
          <w:rFonts w:ascii="Visby CF" w:hAnsi="Visby CF" w:cs="Calibri"/>
          <w:sz w:val="28"/>
          <w:szCs w:val="28"/>
        </w:rPr>
        <w:t xml:space="preserve"> ____________________________________________________</w:t>
      </w:r>
    </w:p>
    <w:p w14:paraId="7BCFD883" w14:textId="77777777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</w:p>
    <w:p w14:paraId="6FB21E49" w14:textId="326B4654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Children’s</w:t>
      </w:r>
      <w:r w:rsidRPr="004E12CE">
        <w:rPr>
          <w:rFonts w:ascii="Visby CF" w:hAnsi="Visby CF" w:cs="Calibri"/>
          <w:spacing w:val="-13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Name</w:t>
      </w:r>
      <w:r w:rsidR="00203A67" w:rsidRPr="004E12CE">
        <w:rPr>
          <w:rFonts w:ascii="Visby CF" w:hAnsi="Visby CF" w:cs="Calibri"/>
          <w:sz w:val="28"/>
          <w:szCs w:val="28"/>
        </w:rPr>
        <w:t>s</w:t>
      </w:r>
      <w:r w:rsidRPr="004E12CE">
        <w:rPr>
          <w:rFonts w:ascii="Visby CF" w:hAnsi="Visby CF" w:cs="Calibri"/>
          <w:sz w:val="28"/>
          <w:szCs w:val="28"/>
        </w:rPr>
        <w:t>:</w:t>
      </w:r>
      <w:r w:rsidR="001174DC" w:rsidRPr="004E12CE">
        <w:rPr>
          <w:rFonts w:ascii="Visby CF" w:hAnsi="Visby CF" w:cs="Calibri"/>
          <w:sz w:val="28"/>
          <w:szCs w:val="28"/>
        </w:rPr>
        <w:t xml:space="preserve"> </w:t>
      </w:r>
      <w:r w:rsidR="00061A24" w:rsidRPr="004E12CE">
        <w:rPr>
          <w:rFonts w:ascii="Visby CF" w:hAnsi="Visby CF" w:cs="Calibri"/>
          <w:sz w:val="28"/>
          <w:szCs w:val="28"/>
        </w:rPr>
        <w:t xml:space="preserve">  </w:t>
      </w:r>
      <w:r w:rsidR="00203A67" w:rsidRPr="004E12CE">
        <w:rPr>
          <w:rFonts w:ascii="Visby CF" w:hAnsi="Visby CF" w:cs="Calibri"/>
          <w:sz w:val="28"/>
          <w:szCs w:val="28"/>
        </w:rPr>
        <w:t>_________________________________________________</w:t>
      </w:r>
      <w:r w:rsidR="00061A24" w:rsidRPr="004E12CE">
        <w:rPr>
          <w:rFonts w:ascii="Visby CF" w:hAnsi="Visby CF" w:cs="Calibri"/>
          <w:sz w:val="28"/>
          <w:szCs w:val="28"/>
        </w:rPr>
        <w:t xml:space="preserve"> </w:t>
      </w:r>
    </w:p>
    <w:p w14:paraId="1F40CABC" w14:textId="77777777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</w:p>
    <w:p w14:paraId="13AE5DA6" w14:textId="0AC7D876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Children’s</w:t>
      </w:r>
      <w:r w:rsidRPr="004E12CE">
        <w:rPr>
          <w:rFonts w:ascii="Visby CF" w:hAnsi="Visby CF" w:cs="Calibri"/>
          <w:spacing w:val="-4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Birth</w:t>
      </w:r>
      <w:r w:rsidRPr="004E12CE">
        <w:rPr>
          <w:rFonts w:ascii="Visby CF" w:hAnsi="Visby CF" w:cs="Calibri"/>
          <w:spacing w:val="-3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 xml:space="preserve">Dates:  </w:t>
      </w:r>
      <w:r w:rsidR="00203A67" w:rsidRPr="004E12CE">
        <w:rPr>
          <w:rFonts w:ascii="Visby CF" w:hAnsi="Visby CF" w:cs="Calibri"/>
          <w:sz w:val="28"/>
          <w:szCs w:val="28"/>
        </w:rPr>
        <w:t>_______________________________________________</w:t>
      </w:r>
      <w:r w:rsidR="001174DC" w:rsidRPr="004E12CE">
        <w:rPr>
          <w:rFonts w:ascii="Visby CF" w:hAnsi="Visby CF" w:cs="Calibri"/>
          <w:sz w:val="28"/>
          <w:szCs w:val="28"/>
        </w:rPr>
        <w:t xml:space="preserve"> </w:t>
      </w:r>
    </w:p>
    <w:p w14:paraId="234B6A7F" w14:textId="77777777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1F413EAA" w14:textId="17EE006F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Child</w:t>
      </w:r>
      <w:r w:rsidR="00AC4EE0" w:rsidRPr="004E12CE">
        <w:rPr>
          <w:rFonts w:ascii="Visby CF" w:hAnsi="Visby CF" w:cs="Calibri"/>
          <w:sz w:val="28"/>
          <w:szCs w:val="28"/>
        </w:rPr>
        <w:t>ren</w:t>
      </w:r>
      <w:r w:rsidRPr="004E12CE">
        <w:rPr>
          <w:rFonts w:ascii="Visby CF" w:hAnsi="Visby CF" w:cs="Calibri"/>
          <w:sz w:val="28"/>
          <w:szCs w:val="28"/>
        </w:rPr>
        <w:t>’s</w:t>
      </w:r>
      <w:r w:rsidRPr="004E12CE">
        <w:rPr>
          <w:rFonts w:ascii="Visby CF" w:hAnsi="Visby CF" w:cs="Calibri"/>
          <w:spacing w:val="6"/>
          <w:sz w:val="28"/>
          <w:szCs w:val="28"/>
        </w:rPr>
        <w:t xml:space="preserve"> </w:t>
      </w:r>
      <w:r w:rsidR="00D648E4" w:rsidRPr="004E12CE">
        <w:rPr>
          <w:rFonts w:ascii="Visby CF" w:hAnsi="Visby CF" w:cs="Calibri"/>
          <w:spacing w:val="6"/>
          <w:sz w:val="28"/>
          <w:szCs w:val="28"/>
        </w:rPr>
        <w:t xml:space="preserve">Current </w:t>
      </w:r>
      <w:r w:rsidRPr="004E12CE">
        <w:rPr>
          <w:rFonts w:ascii="Visby CF" w:hAnsi="Visby CF" w:cs="Calibri"/>
          <w:sz w:val="28"/>
          <w:szCs w:val="28"/>
        </w:rPr>
        <w:t>Ages:</w:t>
      </w:r>
      <w:r w:rsidR="00812531" w:rsidRPr="004E12CE">
        <w:rPr>
          <w:rFonts w:ascii="Visby CF" w:hAnsi="Visby CF" w:cs="Calibri"/>
          <w:sz w:val="28"/>
          <w:szCs w:val="28"/>
        </w:rPr>
        <w:t xml:space="preserve"> </w:t>
      </w:r>
      <w:r w:rsidR="00203A67" w:rsidRPr="004E12CE">
        <w:rPr>
          <w:rFonts w:ascii="Visby CF" w:hAnsi="Visby CF" w:cs="Calibri"/>
          <w:sz w:val="28"/>
          <w:szCs w:val="28"/>
        </w:rPr>
        <w:t>_____________________________________________</w:t>
      </w:r>
    </w:p>
    <w:p w14:paraId="250DBFE6" w14:textId="77777777" w:rsidR="00EE5E07" w:rsidRDefault="00EE5E07" w:rsidP="00D87BAD">
      <w:pPr>
        <w:rPr>
          <w:rFonts w:ascii="Adobe Caslon Pro" w:hAnsi="Adobe Caslon Pro" w:cs="Adobe Caslon Pro"/>
          <w:sz w:val="22"/>
          <w:szCs w:val="22"/>
        </w:rPr>
      </w:pPr>
    </w:p>
    <w:p w14:paraId="1B87A09D" w14:textId="77777777" w:rsidR="00EE5E07" w:rsidRDefault="00EE5E07" w:rsidP="00D87BAD">
      <w:pPr>
        <w:rPr>
          <w:rFonts w:ascii="Adobe Caslon Pro" w:hAnsi="Adobe Caslon Pro" w:cs="Adobe Caslon Pro"/>
          <w:sz w:val="22"/>
          <w:szCs w:val="22"/>
        </w:rPr>
      </w:pPr>
    </w:p>
    <w:p w14:paraId="3D297A81" w14:textId="77777777" w:rsidR="00EE5E07" w:rsidRPr="004E12CE" w:rsidRDefault="00EE5E07" w:rsidP="00EE5E07">
      <w:pPr>
        <w:pStyle w:val="OCH1"/>
        <w:rPr>
          <w:rFonts w:ascii="Visby CF Bold" w:hAnsi="Visby CF Bold"/>
          <w:b w:val="0"/>
          <w:bCs w:val="0"/>
          <w:color w:val="C00000"/>
          <w:sz w:val="28"/>
          <w:szCs w:val="28"/>
        </w:rPr>
      </w:pPr>
      <w:r w:rsidRPr="004E12CE">
        <w:rPr>
          <w:rFonts w:ascii="Visby CF Bold" w:hAnsi="Visby CF Bold"/>
          <w:b w:val="0"/>
          <w:bCs w:val="0"/>
          <w:color w:val="C00000"/>
          <w:sz w:val="28"/>
          <w:szCs w:val="28"/>
        </w:rPr>
        <w:t>SIBLING HISTORY</w:t>
      </w:r>
    </w:p>
    <w:p w14:paraId="7B4D8E09" w14:textId="77777777" w:rsidR="00EE5E07" w:rsidRDefault="00EE5E07" w:rsidP="00EE5E07">
      <w:pPr>
        <w:pStyle w:val="OCBodyText"/>
      </w:pPr>
    </w:p>
    <w:p w14:paraId="694EF40A" w14:textId="77777777" w:rsidR="00EE5E07" w:rsidRPr="004E12CE" w:rsidRDefault="00EE5E07" w:rsidP="002E1486">
      <w:pPr>
        <w:pStyle w:val="OCBodyText"/>
        <w:rPr>
          <w:rFonts w:ascii="Visby CF" w:hAnsi="Visby CF" w:cstheme="minorHAnsi"/>
          <w:sz w:val="28"/>
          <w:szCs w:val="28"/>
        </w:rPr>
      </w:pPr>
      <w:r w:rsidRPr="004E12CE">
        <w:rPr>
          <w:rFonts w:ascii="Visby CF" w:hAnsi="Visby CF" w:cstheme="minorHAnsi"/>
          <w:sz w:val="28"/>
          <w:szCs w:val="28"/>
        </w:rPr>
        <w:t xml:space="preserve">What do you understand about this specific sibling </w:t>
      </w:r>
      <w:proofErr w:type="gramStart"/>
      <w:r w:rsidRPr="004E12CE">
        <w:rPr>
          <w:rFonts w:ascii="Visby CF" w:hAnsi="Visby CF" w:cstheme="minorHAnsi"/>
          <w:sz w:val="28"/>
          <w:szCs w:val="28"/>
        </w:rPr>
        <w:t>groups</w:t>
      </w:r>
      <w:proofErr w:type="gramEnd"/>
      <w:r w:rsidRPr="004E12CE">
        <w:rPr>
          <w:rFonts w:ascii="Visby CF" w:hAnsi="Visby CF" w:cstheme="minorHAnsi"/>
          <w:sz w:val="28"/>
          <w:szCs w:val="28"/>
        </w:rPr>
        <w:t xml:space="preserve"> relational history (With each other? With their biological family? With other caregivers/foster parents?)</w:t>
      </w:r>
    </w:p>
    <w:p w14:paraId="014F6C55" w14:textId="77777777" w:rsidR="00F85BA4" w:rsidRPr="004E12CE" w:rsidRDefault="00F85BA4" w:rsidP="00EE5E07">
      <w:pPr>
        <w:pStyle w:val="OCBodyText"/>
        <w:rPr>
          <w:rFonts w:ascii="Visby CF" w:hAnsi="Visby CF"/>
        </w:rPr>
      </w:pPr>
    </w:p>
    <w:p w14:paraId="1AA92336" w14:textId="77777777" w:rsidR="00EE5E07" w:rsidRPr="004E12CE" w:rsidRDefault="00EE5E07" w:rsidP="00EE5E07">
      <w:pPr>
        <w:pStyle w:val="OCBodyText"/>
        <w:rPr>
          <w:rFonts w:ascii="Visby CF" w:hAnsi="Visby CF"/>
        </w:rPr>
      </w:pPr>
    </w:p>
    <w:p w14:paraId="65B88D55" w14:textId="77777777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</w:p>
    <w:p w14:paraId="7412D0FD" w14:textId="77777777" w:rsidR="00EE5E07" w:rsidRPr="004E12CE" w:rsidRDefault="00EE5E07" w:rsidP="002E1486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What do you understand about this specific sibling group’s placement history?</w:t>
      </w:r>
    </w:p>
    <w:p w14:paraId="10E87552" w14:textId="77777777" w:rsidR="00EE5E07" w:rsidRPr="004E12CE" w:rsidRDefault="00EE5E07" w:rsidP="00EE5E07">
      <w:pPr>
        <w:pStyle w:val="OCBodyText"/>
        <w:rPr>
          <w:rFonts w:ascii="Visby CF" w:hAnsi="Visby CF"/>
        </w:rPr>
      </w:pPr>
    </w:p>
    <w:p w14:paraId="598F3D83" w14:textId="77777777" w:rsidR="00EE5E07" w:rsidRPr="004E12CE" w:rsidRDefault="00EE5E07" w:rsidP="00EE5E07">
      <w:pPr>
        <w:pStyle w:val="OCBodyText"/>
        <w:rPr>
          <w:rFonts w:ascii="Visby CF" w:hAnsi="Visby CF"/>
        </w:rPr>
      </w:pPr>
    </w:p>
    <w:p w14:paraId="6737A314" w14:textId="77777777" w:rsidR="00EE5E07" w:rsidRPr="004E12CE" w:rsidRDefault="00EE5E07" w:rsidP="00EE5E07">
      <w:pPr>
        <w:pStyle w:val="OCBodyText"/>
        <w:rPr>
          <w:rFonts w:ascii="Visby CF" w:hAnsi="Visby CF"/>
        </w:rPr>
      </w:pPr>
    </w:p>
    <w:p w14:paraId="5C7823F6" w14:textId="57C707AB" w:rsidR="00EE5E07" w:rsidRPr="004E12CE" w:rsidRDefault="00EE5E07" w:rsidP="002E1486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Do these siblings have any shared trauma?</w:t>
      </w:r>
      <w:r w:rsidR="00AC4EE0" w:rsidRPr="004E12CE">
        <w:rPr>
          <w:rFonts w:ascii="Visby CF" w:hAnsi="Visby CF" w:cs="Calibri"/>
          <w:sz w:val="28"/>
          <w:szCs w:val="28"/>
        </w:rPr>
        <w:t xml:space="preserve"> (</w:t>
      </w:r>
      <w:r w:rsidR="006613A5" w:rsidRPr="004E12CE">
        <w:rPr>
          <w:rFonts w:ascii="Visby CF" w:hAnsi="Visby CF" w:cs="Calibri"/>
          <w:sz w:val="28"/>
          <w:szCs w:val="28"/>
        </w:rPr>
        <w:t>explain to the best of your knowledge)</w:t>
      </w:r>
    </w:p>
    <w:p w14:paraId="677483F6" w14:textId="77777777" w:rsidR="00EE5E07" w:rsidRPr="004E12CE" w:rsidRDefault="00EE5E07" w:rsidP="00D87BAD">
      <w:pPr>
        <w:rPr>
          <w:rFonts w:ascii="Visby CF" w:hAnsi="Visby CF" w:cs="Adobe Caslon Pro"/>
          <w:sz w:val="22"/>
          <w:szCs w:val="22"/>
        </w:rPr>
      </w:pPr>
    </w:p>
    <w:p w14:paraId="053DE3D9" w14:textId="77777777" w:rsidR="009B7B66" w:rsidRPr="004E12CE" w:rsidRDefault="009B7B66" w:rsidP="009B7B66">
      <w:pPr>
        <w:rPr>
          <w:rFonts w:ascii="Visby CF" w:hAnsi="Visby CF" w:cs="Adobe Caslon Pro"/>
          <w:sz w:val="22"/>
          <w:szCs w:val="22"/>
        </w:rPr>
      </w:pPr>
    </w:p>
    <w:p w14:paraId="78C008A6" w14:textId="77777777" w:rsidR="00203A67" w:rsidRPr="004E12CE" w:rsidRDefault="00203A67" w:rsidP="00EE5E07">
      <w:pPr>
        <w:pStyle w:val="OCH1"/>
        <w:rPr>
          <w:rFonts w:ascii="Visby CF" w:hAnsi="Visby CF"/>
          <w:sz w:val="28"/>
          <w:szCs w:val="28"/>
        </w:rPr>
      </w:pPr>
    </w:p>
    <w:p w14:paraId="21D42BF1" w14:textId="77777777" w:rsidR="00203A67" w:rsidRPr="004E12CE" w:rsidRDefault="00203A67" w:rsidP="00EE5E07">
      <w:pPr>
        <w:pStyle w:val="OCH1"/>
        <w:rPr>
          <w:rFonts w:ascii="Visby CF" w:hAnsi="Visby CF"/>
          <w:sz w:val="28"/>
          <w:szCs w:val="28"/>
        </w:rPr>
      </w:pPr>
    </w:p>
    <w:p w14:paraId="0540F5E8" w14:textId="77777777" w:rsidR="00203A67" w:rsidRPr="004E12CE" w:rsidRDefault="00203A67" w:rsidP="00EE5E07">
      <w:pPr>
        <w:pStyle w:val="OCH1"/>
        <w:rPr>
          <w:rFonts w:ascii="Visby CF" w:hAnsi="Visby CF"/>
          <w:sz w:val="28"/>
          <w:szCs w:val="28"/>
        </w:rPr>
      </w:pPr>
    </w:p>
    <w:p w14:paraId="65C2C9DB" w14:textId="77777777" w:rsidR="00203A67" w:rsidRPr="004E12CE" w:rsidRDefault="00203A67" w:rsidP="00EE5E07">
      <w:pPr>
        <w:pStyle w:val="OCH1"/>
        <w:rPr>
          <w:rFonts w:ascii="Visby CF" w:hAnsi="Visby CF"/>
          <w:sz w:val="28"/>
          <w:szCs w:val="28"/>
        </w:rPr>
      </w:pPr>
    </w:p>
    <w:p w14:paraId="6F91F1E5" w14:textId="77777777" w:rsidR="00203A67" w:rsidRPr="004E12CE" w:rsidRDefault="00203A67" w:rsidP="00EE5E07">
      <w:pPr>
        <w:pStyle w:val="OCH1"/>
        <w:rPr>
          <w:rFonts w:ascii="Visby CF" w:hAnsi="Visby CF"/>
          <w:sz w:val="28"/>
          <w:szCs w:val="28"/>
        </w:rPr>
      </w:pPr>
    </w:p>
    <w:p w14:paraId="25324457" w14:textId="77777777" w:rsidR="00203A67" w:rsidRDefault="00203A67" w:rsidP="00EE5E07">
      <w:pPr>
        <w:pStyle w:val="OCH1"/>
        <w:rPr>
          <w:sz w:val="28"/>
          <w:szCs w:val="28"/>
        </w:rPr>
      </w:pPr>
    </w:p>
    <w:p w14:paraId="325AA99D" w14:textId="4CF9C61E" w:rsidR="00EE5E07" w:rsidRPr="004E12CE" w:rsidRDefault="00EE5E07" w:rsidP="00EE5E07">
      <w:pPr>
        <w:pStyle w:val="OCH1"/>
        <w:rPr>
          <w:rFonts w:ascii="Visby CF Bold" w:hAnsi="Visby CF Bold"/>
          <w:b w:val="0"/>
          <w:bCs w:val="0"/>
          <w:color w:val="C00000"/>
          <w:sz w:val="28"/>
          <w:szCs w:val="28"/>
        </w:rPr>
      </w:pPr>
      <w:r w:rsidRPr="004E12CE">
        <w:rPr>
          <w:rFonts w:ascii="Visby CF Bold" w:hAnsi="Visby CF Bold"/>
          <w:b w:val="0"/>
          <w:bCs w:val="0"/>
          <w:color w:val="C00000"/>
          <w:sz w:val="28"/>
          <w:szCs w:val="28"/>
        </w:rPr>
        <w:t>RESEARCH</w:t>
      </w:r>
    </w:p>
    <w:p w14:paraId="5B29C533" w14:textId="77777777" w:rsidR="00EE5E07" w:rsidRDefault="00EE5E07" w:rsidP="00EE5E07">
      <w:pPr>
        <w:pStyle w:val="OCBodyText"/>
      </w:pPr>
    </w:p>
    <w:p w14:paraId="6C7F1535" w14:textId="2648D1D3" w:rsidR="00EE5E07" w:rsidRPr="004E12CE" w:rsidRDefault="00EE5E07" w:rsidP="00EE5E07">
      <w:pPr>
        <w:pStyle w:val="OCBodyText"/>
        <w:rPr>
          <w:rFonts w:ascii="Visby CF" w:hAnsi="Visby CF" w:cstheme="minorHAnsi"/>
          <w:sz w:val="28"/>
          <w:szCs w:val="28"/>
        </w:rPr>
      </w:pPr>
      <w:r w:rsidRPr="004E12CE">
        <w:rPr>
          <w:rFonts w:ascii="Visby CF" w:hAnsi="Visby CF" w:cstheme="minorHAnsi"/>
          <w:sz w:val="28"/>
          <w:szCs w:val="28"/>
        </w:rPr>
        <w:t>List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and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describe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the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applicable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steps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you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have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taken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to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better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acquaint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yourself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with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adopting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sibling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group.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Please include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websites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you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have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visited,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books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you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have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read,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other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adoptive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parents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you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have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spoken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to,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and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so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forth.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(</w:t>
      </w:r>
      <w:r w:rsidR="00D648E4" w:rsidRPr="004E12CE">
        <w:rPr>
          <w:rFonts w:ascii="Visby CF" w:hAnsi="Visby CF" w:cstheme="minorHAnsi"/>
          <w:sz w:val="28"/>
          <w:szCs w:val="28"/>
        </w:rPr>
        <w:t>You may also a</w:t>
      </w:r>
      <w:r w:rsidRPr="004E12CE">
        <w:rPr>
          <w:rFonts w:ascii="Visby CF" w:hAnsi="Visby CF" w:cstheme="minorHAnsi"/>
          <w:sz w:val="28"/>
          <w:szCs w:val="28"/>
        </w:rPr>
        <w:t xml:space="preserve">sk AGCI staff for </w:t>
      </w:r>
      <w:r w:rsidR="006613A5" w:rsidRPr="004E12CE">
        <w:rPr>
          <w:rFonts w:ascii="Visby CF" w:hAnsi="Visby CF" w:cstheme="minorHAnsi"/>
          <w:sz w:val="28"/>
          <w:szCs w:val="28"/>
        </w:rPr>
        <w:t xml:space="preserve">previous </w:t>
      </w:r>
      <w:r w:rsidRPr="004E12CE">
        <w:rPr>
          <w:rFonts w:ascii="Visby CF" w:hAnsi="Visby CF" w:cstheme="minorHAnsi"/>
          <w:sz w:val="28"/>
          <w:szCs w:val="28"/>
        </w:rPr>
        <w:t>adoptive family</w:t>
      </w:r>
      <w:r w:rsidRPr="004E12CE">
        <w:rPr>
          <w:rFonts w:ascii="Visby CF" w:hAnsi="Visby CF" w:cstheme="minorHAnsi"/>
          <w:spacing w:val="-2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references.):</w:t>
      </w:r>
    </w:p>
    <w:p w14:paraId="625D90BB" w14:textId="77777777" w:rsidR="00EE5E07" w:rsidRPr="004E12CE" w:rsidRDefault="00EE5E07" w:rsidP="00C00853">
      <w:pPr>
        <w:pStyle w:val="OCBodyText"/>
        <w:rPr>
          <w:rFonts w:ascii="Visby CF" w:hAnsi="Visby CF"/>
        </w:rPr>
      </w:pPr>
    </w:p>
    <w:p w14:paraId="18423773" w14:textId="77777777" w:rsidR="00203A67" w:rsidRPr="004E12CE" w:rsidRDefault="00203A67" w:rsidP="00EE5E07">
      <w:pPr>
        <w:pStyle w:val="OCH1"/>
        <w:rPr>
          <w:rFonts w:ascii="Visby CF" w:hAnsi="Visby CF"/>
          <w:b w:val="0"/>
          <w:bCs w:val="0"/>
          <w:w w:val="105"/>
          <w:sz w:val="28"/>
          <w:szCs w:val="28"/>
        </w:rPr>
      </w:pPr>
    </w:p>
    <w:p w14:paraId="5CF49DB3" w14:textId="77777777" w:rsidR="00203A67" w:rsidRPr="004E12CE" w:rsidRDefault="00203A67" w:rsidP="00EE5E07">
      <w:pPr>
        <w:pStyle w:val="OCH1"/>
        <w:rPr>
          <w:rFonts w:ascii="Visby CF" w:hAnsi="Visby CF"/>
          <w:b w:val="0"/>
          <w:bCs w:val="0"/>
          <w:w w:val="105"/>
          <w:sz w:val="28"/>
          <w:szCs w:val="28"/>
        </w:rPr>
      </w:pPr>
    </w:p>
    <w:p w14:paraId="14D28368" w14:textId="77777777" w:rsidR="00203A67" w:rsidRPr="004E12CE" w:rsidRDefault="00203A67" w:rsidP="00EE5E07">
      <w:pPr>
        <w:pStyle w:val="OCH1"/>
        <w:rPr>
          <w:rFonts w:ascii="Visby CF" w:hAnsi="Visby CF"/>
          <w:b w:val="0"/>
          <w:bCs w:val="0"/>
          <w:w w:val="105"/>
          <w:sz w:val="28"/>
          <w:szCs w:val="28"/>
        </w:rPr>
      </w:pPr>
    </w:p>
    <w:p w14:paraId="2AC2782A" w14:textId="77777777" w:rsidR="00203A67" w:rsidRDefault="00203A67" w:rsidP="00EE5E07">
      <w:pPr>
        <w:pStyle w:val="OCH1"/>
        <w:rPr>
          <w:w w:val="105"/>
          <w:sz w:val="28"/>
          <w:szCs w:val="28"/>
        </w:rPr>
      </w:pPr>
    </w:p>
    <w:p w14:paraId="3A864727" w14:textId="6B07F157" w:rsidR="00EE5E07" w:rsidRPr="004E12CE" w:rsidRDefault="00EE5E07" w:rsidP="00EE5E07">
      <w:pPr>
        <w:pStyle w:val="OCH1"/>
        <w:rPr>
          <w:rFonts w:ascii="Visby CF Bold" w:hAnsi="Visby CF Bold"/>
          <w:b w:val="0"/>
          <w:bCs w:val="0"/>
          <w:sz w:val="28"/>
          <w:szCs w:val="28"/>
        </w:rPr>
      </w:pPr>
      <w:r w:rsidRPr="004E12CE">
        <w:rPr>
          <w:rFonts w:ascii="Visby CF Bold" w:hAnsi="Visby CF Bold"/>
          <w:b w:val="0"/>
          <w:bCs w:val="0"/>
          <w:w w:val="105"/>
          <w:sz w:val="28"/>
          <w:szCs w:val="28"/>
        </w:rPr>
        <w:t>RESOURCES</w:t>
      </w:r>
    </w:p>
    <w:p w14:paraId="4C646840" w14:textId="77777777" w:rsidR="00EE5E07" w:rsidRDefault="00EE5E07" w:rsidP="00EE5E07">
      <w:pPr>
        <w:pStyle w:val="OCBodyText"/>
      </w:pPr>
    </w:p>
    <w:p w14:paraId="43004B39" w14:textId="07924349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Please list</w:t>
      </w:r>
      <w:r w:rsidR="002A6636" w:rsidRPr="004E12CE">
        <w:rPr>
          <w:rFonts w:ascii="Visby CF" w:hAnsi="Visby CF" w:cs="Calibri"/>
          <w:sz w:val="28"/>
          <w:szCs w:val="28"/>
        </w:rPr>
        <w:t xml:space="preserve"> several</w:t>
      </w:r>
      <w:r w:rsidRPr="004E12CE">
        <w:rPr>
          <w:rFonts w:ascii="Visby CF" w:hAnsi="Visby CF" w:cs="Calibri"/>
          <w:sz w:val="28"/>
          <w:szCs w:val="28"/>
        </w:rPr>
        <w:t xml:space="preserve"> resources in your </w:t>
      </w:r>
      <w:r w:rsidR="00C757A4" w:rsidRPr="004E12CE">
        <w:rPr>
          <w:rFonts w:ascii="Visby CF" w:hAnsi="Visby CF" w:cs="Calibri"/>
          <w:sz w:val="28"/>
          <w:szCs w:val="28"/>
        </w:rPr>
        <w:t>community</w:t>
      </w:r>
      <w:r w:rsidRPr="004E12CE">
        <w:rPr>
          <w:rFonts w:ascii="Visby CF" w:hAnsi="Visby CF" w:cs="Calibri"/>
          <w:sz w:val="28"/>
          <w:szCs w:val="28"/>
        </w:rPr>
        <w:t xml:space="preserve"> </w:t>
      </w:r>
      <w:r w:rsidR="00593E7D" w:rsidRPr="004E12CE">
        <w:rPr>
          <w:rFonts w:ascii="Visby CF" w:hAnsi="Visby CF" w:cs="Calibri"/>
          <w:sz w:val="28"/>
          <w:szCs w:val="28"/>
        </w:rPr>
        <w:t xml:space="preserve">to benefit your children </w:t>
      </w:r>
      <w:r w:rsidRPr="004E12CE">
        <w:rPr>
          <w:rFonts w:ascii="Visby CF" w:hAnsi="Visby CF" w:cs="Calibri"/>
          <w:sz w:val="28"/>
          <w:szCs w:val="28"/>
        </w:rPr>
        <w:t xml:space="preserve">and plans of </w:t>
      </w:r>
      <w:r w:rsidR="009A20B8" w:rsidRPr="004E12CE">
        <w:rPr>
          <w:rFonts w:ascii="Visby CF" w:hAnsi="Visby CF" w:cs="Calibri"/>
          <w:sz w:val="28"/>
          <w:szCs w:val="28"/>
        </w:rPr>
        <w:t>engagement</w:t>
      </w:r>
      <w:r w:rsidRPr="004E12CE">
        <w:rPr>
          <w:rFonts w:ascii="Visby CF" w:hAnsi="Visby CF" w:cs="Calibri"/>
          <w:sz w:val="28"/>
          <w:szCs w:val="28"/>
        </w:rPr>
        <w:t xml:space="preserve"> for each section.</w:t>
      </w:r>
    </w:p>
    <w:p w14:paraId="72EB5ADC" w14:textId="77777777" w:rsidR="00203A67" w:rsidRPr="004E12CE" w:rsidRDefault="00203A67" w:rsidP="00EE5E07">
      <w:pPr>
        <w:pStyle w:val="OCH2"/>
        <w:rPr>
          <w:rFonts w:ascii="Visby CF" w:hAnsi="Visby CF"/>
        </w:rPr>
      </w:pPr>
    </w:p>
    <w:p w14:paraId="6CDF4CCB" w14:textId="77777777" w:rsidR="00203A67" w:rsidRPr="004E12CE" w:rsidRDefault="00203A67" w:rsidP="00EE5E07">
      <w:pPr>
        <w:pStyle w:val="OCH2"/>
        <w:rPr>
          <w:rFonts w:ascii="Visby CF" w:hAnsi="Visby CF"/>
        </w:rPr>
      </w:pPr>
    </w:p>
    <w:p w14:paraId="722E964D" w14:textId="77777777" w:rsidR="00203A67" w:rsidRDefault="00203A67" w:rsidP="00EE5E07">
      <w:pPr>
        <w:pStyle w:val="OCH2"/>
      </w:pPr>
    </w:p>
    <w:p w14:paraId="7D5299BA" w14:textId="4D91EC99" w:rsidR="00EE5E07" w:rsidRPr="004E12CE" w:rsidRDefault="00EE5E07" w:rsidP="00EE5E07">
      <w:pPr>
        <w:pStyle w:val="OCH2"/>
        <w:rPr>
          <w:rFonts w:ascii="Visby CF Bold" w:hAnsi="Visby CF Bold"/>
          <w:color w:val="C00000"/>
          <w:sz w:val="28"/>
          <w:szCs w:val="28"/>
        </w:rPr>
      </w:pPr>
      <w:r w:rsidRPr="004E12CE">
        <w:rPr>
          <w:rFonts w:ascii="Visby CF Bold" w:hAnsi="Visby CF Bold"/>
          <w:color w:val="C00000"/>
          <w:sz w:val="28"/>
          <w:szCs w:val="28"/>
        </w:rPr>
        <w:t>PSYCHOLOGICAL</w:t>
      </w:r>
    </w:p>
    <w:p w14:paraId="64E07479" w14:textId="7B65C49B" w:rsidR="00EE5E07" w:rsidRPr="004E12CE" w:rsidRDefault="00EE5E07" w:rsidP="00EE5E07">
      <w:pPr>
        <w:pStyle w:val="OCBodyText"/>
        <w:rPr>
          <w:rFonts w:ascii="Visby CF" w:hAnsi="Visby CF" w:cstheme="minorHAnsi"/>
          <w:color w:val="auto"/>
          <w:sz w:val="28"/>
          <w:szCs w:val="28"/>
        </w:rPr>
      </w:pPr>
      <w:r w:rsidRPr="004E12CE">
        <w:rPr>
          <w:rFonts w:ascii="Visby CF" w:hAnsi="Visby CF" w:cstheme="minorHAnsi"/>
          <w:color w:val="auto"/>
          <w:sz w:val="28"/>
          <w:szCs w:val="28"/>
        </w:rPr>
        <w:t>How do you plan to help your children with any trauma they may have experienced?</w:t>
      </w:r>
      <w:r w:rsidR="009A20B8" w:rsidRPr="004E12CE">
        <w:rPr>
          <w:rFonts w:ascii="Visby CF" w:hAnsi="Visby CF" w:cstheme="minorHAnsi"/>
          <w:color w:val="auto"/>
          <w:sz w:val="28"/>
          <w:szCs w:val="28"/>
        </w:rPr>
        <w:t xml:space="preserve"> (List specific</w:t>
      </w:r>
      <w:r w:rsidR="006F30BA" w:rsidRPr="004E12CE">
        <w:rPr>
          <w:rFonts w:ascii="Visby CF" w:hAnsi="Visby CF" w:cstheme="minorHAnsi"/>
          <w:color w:val="auto"/>
          <w:sz w:val="28"/>
          <w:szCs w:val="28"/>
        </w:rPr>
        <w:t xml:space="preserve"> people/practices and contact information)</w:t>
      </w:r>
    </w:p>
    <w:p w14:paraId="11E12232" w14:textId="77777777" w:rsidR="00EE5E07" w:rsidRPr="004E12CE" w:rsidRDefault="00EE5E07" w:rsidP="00EE5E07">
      <w:pPr>
        <w:pStyle w:val="BodyText"/>
        <w:spacing w:before="1"/>
        <w:rPr>
          <w:rFonts w:ascii="Visby CF" w:hAnsi="Visby CF"/>
          <w:color w:val="auto"/>
          <w:sz w:val="7"/>
        </w:rPr>
      </w:pPr>
    </w:p>
    <w:p w14:paraId="04E9A2A6" w14:textId="77777777" w:rsidR="00EE5E07" w:rsidRPr="008F520E" w:rsidRDefault="00EE5E07" w:rsidP="009270B7">
      <w:pPr>
        <w:pStyle w:val="OCH3"/>
        <w:numPr>
          <w:ilvl w:val="0"/>
          <w:numId w:val="2"/>
        </w:numPr>
        <w:rPr>
          <w:rFonts w:ascii="Visby CF" w:hAnsi="Visby CF"/>
          <w:color w:val="auto"/>
          <w:sz w:val="28"/>
          <w:szCs w:val="28"/>
        </w:rPr>
      </w:pPr>
      <w:r w:rsidRPr="008F520E">
        <w:rPr>
          <w:rFonts w:ascii="Visby CF" w:hAnsi="Visby CF"/>
          <w:color w:val="auto"/>
          <w:sz w:val="28"/>
          <w:szCs w:val="28"/>
        </w:rPr>
        <w:lastRenderedPageBreak/>
        <w:t>COUNSELING &amp; GROUP THERAPY:</w:t>
      </w:r>
    </w:p>
    <w:p w14:paraId="12115C8D" w14:textId="77777777" w:rsidR="00EE5E07" w:rsidRPr="008F520E" w:rsidRDefault="00EE5E07" w:rsidP="00EE5E07">
      <w:pPr>
        <w:ind w:left="990"/>
        <w:rPr>
          <w:rFonts w:ascii="Visby CF" w:hAnsi="Visby CF"/>
          <w:sz w:val="28"/>
          <w:szCs w:val="28"/>
        </w:rPr>
      </w:pPr>
    </w:p>
    <w:p w14:paraId="2085440E" w14:textId="77777777" w:rsidR="00EE5E07" w:rsidRPr="008F520E" w:rsidRDefault="00EE5E07" w:rsidP="00EE5E07">
      <w:pPr>
        <w:ind w:left="990"/>
        <w:rPr>
          <w:rFonts w:ascii="Visby CF" w:hAnsi="Visby CF"/>
          <w:sz w:val="28"/>
          <w:szCs w:val="28"/>
        </w:rPr>
      </w:pPr>
    </w:p>
    <w:p w14:paraId="339091DF" w14:textId="77777777" w:rsidR="00EE5E07" w:rsidRPr="008F520E" w:rsidRDefault="00EE5E07" w:rsidP="009270B7">
      <w:pPr>
        <w:pStyle w:val="OCH3"/>
        <w:numPr>
          <w:ilvl w:val="0"/>
          <w:numId w:val="2"/>
        </w:numPr>
        <w:rPr>
          <w:rFonts w:ascii="Visby CF" w:hAnsi="Visby CF"/>
          <w:color w:val="auto"/>
          <w:sz w:val="28"/>
          <w:szCs w:val="28"/>
        </w:rPr>
      </w:pPr>
      <w:r w:rsidRPr="008F520E">
        <w:rPr>
          <w:rFonts w:ascii="Visby CF" w:hAnsi="Visby CF"/>
          <w:color w:val="auto"/>
          <w:sz w:val="28"/>
          <w:szCs w:val="28"/>
        </w:rPr>
        <w:t>FAMILY THERAPY:</w:t>
      </w:r>
    </w:p>
    <w:p w14:paraId="4C38E81C" w14:textId="77777777" w:rsidR="00EE5E07" w:rsidRPr="008F520E" w:rsidRDefault="00EE5E07" w:rsidP="00EE5E07">
      <w:pPr>
        <w:ind w:left="990"/>
        <w:rPr>
          <w:rFonts w:ascii="Visby CF" w:hAnsi="Visby CF"/>
          <w:sz w:val="28"/>
          <w:szCs w:val="28"/>
        </w:rPr>
      </w:pPr>
    </w:p>
    <w:p w14:paraId="6CFC9D40" w14:textId="77777777" w:rsidR="00EE5E07" w:rsidRPr="008F520E" w:rsidRDefault="00EE5E07" w:rsidP="00EE5E07">
      <w:pPr>
        <w:ind w:left="990"/>
        <w:rPr>
          <w:rFonts w:ascii="Visby CF" w:hAnsi="Visby CF"/>
          <w:sz w:val="28"/>
          <w:szCs w:val="28"/>
        </w:rPr>
      </w:pPr>
    </w:p>
    <w:p w14:paraId="32298A80" w14:textId="77777777" w:rsidR="00EE5E07" w:rsidRPr="008F520E" w:rsidRDefault="00EE5E07" w:rsidP="00EE5E07">
      <w:pPr>
        <w:ind w:left="990"/>
        <w:rPr>
          <w:rFonts w:ascii="Visby CF" w:hAnsi="Visby CF"/>
          <w:sz w:val="28"/>
          <w:szCs w:val="28"/>
        </w:rPr>
      </w:pPr>
    </w:p>
    <w:p w14:paraId="7EB319DA" w14:textId="77777777" w:rsidR="00EE5E07" w:rsidRPr="008F520E" w:rsidRDefault="00EE5E07" w:rsidP="009270B7">
      <w:pPr>
        <w:pStyle w:val="OCH3"/>
        <w:numPr>
          <w:ilvl w:val="0"/>
          <w:numId w:val="2"/>
        </w:numPr>
        <w:rPr>
          <w:rFonts w:ascii="Visby CF" w:hAnsi="Visby CF"/>
          <w:color w:val="auto"/>
          <w:sz w:val="28"/>
          <w:szCs w:val="28"/>
        </w:rPr>
      </w:pPr>
      <w:r w:rsidRPr="008F520E">
        <w:rPr>
          <w:rFonts w:ascii="Visby CF" w:hAnsi="Visby CF"/>
          <w:color w:val="auto"/>
          <w:sz w:val="28"/>
          <w:szCs w:val="28"/>
        </w:rPr>
        <w:t>FAMILY SUPPORT GROUPS:</w:t>
      </w:r>
    </w:p>
    <w:p w14:paraId="1C290664" w14:textId="77777777" w:rsidR="00EE5E07" w:rsidRPr="004E12CE" w:rsidRDefault="00EE5E07" w:rsidP="00EE5E07">
      <w:pPr>
        <w:pStyle w:val="BodyText"/>
        <w:rPr>
          <w:rFonts w:ascii="Visby CF" w:hAnsi="Visby CF"/>
          <w:color w:val="auto"/>
          <w:sz w:val="14"/>
        </w:rPr>
      </w:pPr>
    </w:p>
    <w:p w14:paraId="6CE6DA6E" w14:textId="77777777" w:rsidR="00EE5E07" w:rsidRPr="004E12CE" w:rsidRDefault="00EE5E07" w:rsidP="00EE5E07">
      <w:pPr>
        <w:pStyle w:val="BodyText"/>
        <w:spacing w:before="8"/>
        <w:rPr>
          <w:rFonts w:ascii="Visby CF" w:hAnsi="Visby CF"/>
          <w:color w:val="auto"/>
          <w:sz w:val="29"/>
        </w:rPr>
      </w:pPr>
    </w:p>
    <w:p w14:paraId="16BD1DB8" w14:textId="77777777" w:rsidR="006F30BA" w:rsidRPr="004E12CE" w:rsidRDefault="006F30BA" w:rsidP="00EE5E07">
      <w:pPr>
        <w:pStyle w:val="OCH2"/>
        <w:rPr>
          <w:rFonts w:ascii="Visby CF" w:hAnsi="Visby CF"/>
          <w:color w:val="auto"/>
          <w:sz w:val="28"/>
          <w:szCs w:val="28"/>
        </w:rPr>
      </w:pPr>
    </w:p>
    <w:p w14:paraId="1042601C" w14:textId="77777777" w:rsidR="006F30BA" w:rsidRDefault="006F30BA" w:rsidP="00EE5E07">
      <w:pPr>
        <w:pStyle w:val="OCH2"/>
        <w:rPr>
          <w:sz w:val="28"/>
          <w:szCs w:val="28"/>
        </w:rPr>
      </w:pPr>
    </w:p>
    <w:p w14:paraId="6F569F53" w14:textId="7029D7A2" w:rsidR="00EE5E07" w:rsidRPr="004E12CE" w:rsidRDefault="00EE5E07" w:rsidP="00EE5E07">
      <w:pPr>
        <w:pStyle w:val="OCH2"/>
        <w:rPr>
          <w:rFonts w:ascii="Visby CF Bold" w:hAnsi="Visby CF Bold"/>
          <w:color w:val="C00000"/>
          <w:sz w:val="28"/>
          <w:szCs w:val="28"/>
        </w:rPr>
      </w:pPr>
      <w:r w:rsidRPr="004E12CE">
        <w:rPr>
          <w:rFonts w:ascii="Visby CF Bold" w:hAnsi="Visby CF Bold"/>
          <w:color w:val="C00000"/>
          <w:sz w:val="28"/>
          <w:szCs w:val="28"/>
        </w:rPr>
        <w:t>LANGUAGE/SPEECH</w:t>
      </w:r>
    </w:p>
    <w:p w14:paraId="692B2C9C" w14:textId="77777777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Parents who adopt sibling groups find that it is much more difficult for the children to learn English because they speak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to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each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other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in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their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first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language.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Each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child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pacing w:val="4"/>
          <w:sz w:val="28"/>
          <w:szCs w:val="28"/>
        </w:rPr>
        <w:t>will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learn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English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at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their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own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pace.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What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services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do</w:t>
      </w:r>
      <w:r w:rsidRPr="004E12CE">
        <w:rPr>
          <w:rFonts w:ascii="Visby CF" w:hAnsi="Visby CF" w:cs="Calibr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you</w:t>
      </w:r>
      <w:r w:rsidRPr="004E12CE">
        <w:rPr>
          <w:rFonts w:ascii="Visby CF" w:hAnsi="Visby CF" w:cs="Calibri"/>
          <w:spacing w:val="-8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>have in your community to help with the language</w:t>
      </w:r>
      <w:r w:rsidRPr="004E12CE">
        <w:rPr>
          <w:rFonts w:ascii="Visby CF" w:hAnsi="Visby CF" w:cs="Calibri"/>
          <w:spacing w:val="1"/>
          <w:sz w:val="28"/>
          <w:szCs w:val="28"/>
        </w:rPr>
        <w:t xml:space="preserve"> </w:t>
      </w:r>
      <w:r w:rsidRPr="004E12CE">
        <w:rPr>
          <w:rFonts w:ascii="Visby CF" w:hAnsi="Visby CF" w:cs="Calibri"/>
          <w:sz w:val="28"/>
          <w:szCs w:val="28"/>
        </w:rPr>
        <w:t xml:space="preserve">barrier? </w:t>
      </w:r>
    </w:p>
    <w:p w14:paraId="385B4772" w14:textId="77777777" w:rsidR="00EE5E07" w:rsidRPr="004E12CE" w:rsidRDefault="00EE5E07" w:rsidP="00EE5E07">
      <w:pPr>
        <w:pStyle w:val="OCBodyText"/>
        <w:rPr>
          <w:rFonts w:ascii="Visby CF" w:hAnsi="Visby CF"/>
        </w:rPr>
      </w:pPr>
    </w:p>
    <w:p w14:paraId="20D0B409" w14:textId="0AF45F79" w:rsidR="00EE5E07" w:rsidRPr="008F520E" w:rsidRDefault="00EE5E07" w:rsidP="009270B7">
      <w:pPr>
        <w:pStyle w:val="OCH3"/>
        <w:numPr>
          <w:ilvl w:val="0"/>
          <w:numId w:val="1"/>
        </w:numPr>
        <w:rPr>
          <w:rFonts w:ascii="Visby CF" w:hAnsi="Visby CF"/>
          <w:color w:val="auto"/>
          <w:sz w:val="28"/>
          <w:szCs w:val="28"/>
        </w:rPr>
      </w:pPr>
      <w:r w:rsidRPr="008F520E">
        <w:rPr>
          <w:rFonts w:ascii="Visby CF" w:hAnsi="Visby CF"/>
          <w:color w:val="auto"/>
          <w:sz w:val="28"/>
          <w:szCs w:val="28"/>
        </w:rPr>
        <w:t>INTERPRETER SERVICES:</w:t>
      </w:r>
      <w:r w:rsidR="0078751B" w:rsidRPr="008F520E">
        <w:rPr>
          <w:rFonts w:ascii="Visby CF" w:hAnsi="Visby CF"/>
          <w:color w:val="auto"/>
          <w:sz w:val="28"/>
          <w:szCs w:val="28"/>
        </w:rPr>
        <w:t xml:space="preserve">  </w:t>
      </w:r>
    </w:p>
    <w:p w14:paraId="6DCA56D6" w14:textId="77777777" w:rsidR="0078751B" w:rsidRPr="008F520E" w:rsidRDefault="0078751B" w:rsidP="0078751B">
      <w:pPr>
        <w:pStyle w:val="OCH3"/>
        <w:rPr>
          <w:rFonts w:ascii="Visby CF" w:hAnsi="Visby CF"/>
          <w:color w:val="auto"/>
          <w:sz w:val="28"/>
          <w:szCs w:val="28"/>
        </w:rPr>
      </w:pPr>
    </w:p>
    <w:p w14:paraId="01978C06" w14:textId="77777777" w:rsidR="00EE5E07" w:rsidRPr="008F520E" w:rsidRDefault="00EE5E07" w:rsidP="00EE5E07">
      <w:pPr>
        <w:pStyle w:val="OCShortCall-Out"/>
        <w:rPr>
          <w:rFonts w:ascii="Visby CF" w:hAnsi="Visby CF"/>
          <w:color w:val="auto"/>
          <w:sz w:val="28"/>
          <w:szCs w:val="28"/>
        </w:rPr>
      </w:pPr>
    </w:p>
    <w:p w14:paraId="2DE371FC" w14:textId="77777777" w:rsidR="00EE5E07" w:rsidRPr="008F520E" w:rsidRDefault="00EE5E07" w:rsidP="00EE5E07">
      <w:pPr>
        <w:pStyle w:val="OCShortCall-Out"/>
        <w:rPr>
          <w:rFonts w:ascii="Visby CF" w:hAnsi="Visby CF"/>
          <w:color w:val="auto"/>
          <w:sz w:val="28"/>
          <w:szCs w:val="28"/>
        </w:rPr>
      </w:pPr>
    </w:p>
    <w:p w14:paraId="0998A60B" w14:textId="5BFF6804" w:rsidR="00EE5E07" w:rsidRPr="008F520E" w:rsidRDefault="00EE5E07" w:rsidP="009270B7">
      <w:pPr>
        <w:pStyle w:val="OCH3"/>
        <w:numPr>
          <w:ilvl w:val="0"/>
          <w:numId w:val="1"/>
        </w:numPr>
        <w:rPr>
          <w:rFonts w:ascii="Visby CF" w:hAnsi="Visby CF"/>
          <w:color w:val="auto"/>
          <w:sz w:val="28"/>
          <w:szCs w:val="28"/>
        </w:rPr>
      </w:pPr>
      <w:r w:rsidRPr="008F520E">
        <w:rPr>
          <w:rFonts w:ascii="Visby CF" w:hAnsi="Visby CF"/>
          <w:color w:val="auto"/>
          <w:sz w:val="28"/>
          <w:szCs w:val="28"/>
        </w:rPr>
        <w:t xml:space="preserve">INFORMAL LANGUAGE SUPPORTS: </w:t>
      </w:r>
      <w:r w:rsidR="00607E5F" w:rsidRPr="008F520E">
        <w:rPr>
          <w:rFonts w:ascii="Visby CF" w:hAnsi="Visby CF"/>
          <w:color w:val="auto"/>
          <w:sz w:val="28"/>
          <w:szCs w:val="28"/>
        </w:rPr>
        <w:t xml:space="preserve"> </w:t>
      </w:r>
    </w:p>
    <w:p w14:paraId="4026BCA4" w14:textId="77777777" w:rsidR="00EE5E07" w:rsidRPr="004E12CE" w:rsidRDefault="00EE5E07" w:rsidP="00C00853">
      <w:pPr>
        <w:pStyle w:val="OCBodyText"/>
        <w:rPr>
          <w:rFonts w:ascii="Visby CF" w:hAnsi="Visby CF"/>
          <w:color w:val="auto"/>
          <w:sz w:val="24"/>
          <w:szCs w:val="24"/>
        </w:rPr>
      </w:pPr>
    </w:p>
    <w:p w14:paraId="71D3D150" w14:textId="77777777" w:rsidR="007A5C36" w:rsidRPr="004E12CE" w:rsidRDefault="007A5C36" w:rsidP="00EE5E07">
      <w:pPr>
        <w:pStyle w:val="OCH2"/>
        <w:rPr>
          <w:rFonts w:ascii="Visby CF" w:hAnsi="Visby CF"/>
        </w:rPr>
      </w:pPr>
    </w:p>
    <w:p w14:paraId="291FAA19" w14:textId="38F6DEF3" w:rsidR="00EE5E07" w:rsidRPr="004E12CE" w:rsidRDefault="00EE5E07" w:rsidP="00EE5E07">
      <w:pPr>
        <w:pStyle w:val="OCH2"/>
        <w:rPr>
          <w:rFonts w:ascii="Visby CF Bold" w:hAnsi="Visby CF Bold"/>
          <w:color w:val="C00000"/>
          <w:sz w:val="28"/>
          <w:szCs w:val="28"/>
        </w:rPr>
      </w:pPr>
      <w:r w:rsidRPr="004E12CE">
        <w:rPr>
          <w:rFonts w:ascii="Visby CF Bold" w:hAnsi="Visby CF Bold"/>
          <w:color w:val="C00000"/>
          <w:sz w:val="28"/>
          <w:szCs w:val="28"/>
        </w:rPr>
        <w:t>EDUCATION</w:t>
      </w:r>
    </w:p>
    <w:p w14:paraId="3ECD3A07" w14:textId="77777777" w:rsidR="00EE5E07" w:rsidRPr="004E12CE" w:rsidRDefault="00EE5E07" w:rsidP="00EE5E07">
      <w:pPr>
        <w:pStyle w:val="OCBodyText"/>
        <w:rPr>
          <w:rFonts w:ascii="Visby CF" w:hAnsi="Visby CF" w:cstheme="minorHAnsi"/>
          <w:sz w:val="28"/>
          <w:szCs w:val="28"/>
        </w:rPr>
      </w:pPr>
      <w:r w:rsidRPr="004E12CE">
        <w:rPr>
          <w:rFonts w:ascii="Visby CF" w:hAnsi="Visby CF" w:cstheme="minorHAnsi"/>
          <w:sz w:val="28"/>
          <w:szCs w:val="28"/>
        </w:rPr>
        <w:lastRenderedPageBreak/>
        <w:t xml:space="preserve">Each child will need to be evaluated for the most appropriate grade level in school. Younger children may have a difficult time with their older </w:t>
      </w:r>
      <w:proofErr w:type="gramStart"/>
      <w:r w:rsidRPr="004E12CE">
        <w:rPr>
          <w:rFonts w:ascii="Visby CF" w:hAnsi="Visby CF" w:cstheme="minorHAnsi"/>
          <w:sz w:val="28"/>
          <w:szCs w:val="28"/>
        </w:rPr>
        <w:t>sibling</w:t>
      </w:r>
      <w:proofErr w:type="gramEnd"/>
      <w:r w:rsidRPr="004E12CE">
        <w:rPr>
          <w:rFonts w:ascii="Visby CF" w:hAnsi="Visby CF" w:cstheme="minorHAnsi"/>
          <w:sz w:val="28"/>
          <w:szCs w:val="28"/>
        </w:rPr>
        <w:t xml:space="preserve"> leaving for school each day. Parents will need to prepare all children for the length of the school day and that the sibling </w:t>
      </w:r>
      <w:proofErr w:type="gramStart"/>
      <w:r w:rsidRPr="004E12CE">
        <w:rPr>
          <w:rFonts w:ascii="Visby CF" w:hAnsi="Visby CF" w:cstheme="minorHAnsi"/>
          <w:sz w:val="28"/>
          <w:szCs w:val="28"/>
        </w:rPr>
        <w:t>will return</w:t>
      </w:r>
      <w:proofErr w:type="gramEnd"/>
      <w:r w:rsidRPr="004E12CE">
        <w:rPr>
          <w:rFonts w:ascii="Visby CF" w:hAnsi="Visby CF" w:cstheme="minorHAnsi"/>
          <w:sz w:val="28"/>
          <w:szCs w:val="28"/>
        </w:rPr>
        <w:t>.</w:t>
      </w:r>
    </w:p>
    <w:p w14:paraId="6237FA2E" w14:textId="77777777" w:rsidR="00EE5E07" w:rsidRPr="004E12CE" w:rsidRDefault="00EE5E07" w:rsidP="00EE5E07">
      <w:pPr>
        <w:pStyle w:val="OCBodyText"/>
        <w:rPr>
          <w:rFonts w:ascii="Visby CF" w:hAnsi="Visby CF" w:cstheme="minorHAnsi"/>
          <w:sz w:val="28"/>
          <w:szCs w:val="28"/>
        </w:rPr>
      </w:pPr>
    </w:p>
    <w:p w14:paraId="0C78A21D" w14:textId="77777777" w:rsidR="007A5C36" w:rsidRPr="004E12CE" w:rsidRDefault="007A5C36" w:rsidP="00EE5E07">
      <w:pPr>
        <w:pStyle w:val="OCBodyText"/>
        <w:rPr>
          <w:rFonts w:ascii="Visby CF" w:hAnsi="Visby CF" w:cstheme="minorHAnsi"/>
          <w:sz w:val="28"/>
          <w:szCs w:val="28"/>
        </w:rPr>
      </w:pPr>
    </w:p>
    <w:p w14:paraId="1885962C" w14:textId="28FCF146" w:rsidR="00EE5E07" w:rsidRPr="004E12CE" w:rsidRDefault="00EE5E07" w:rsidP="00EE5E07">
      <w:pPr>
        <w:pStyle w:val="OCBodyText"/>
        <w:rPr>
          <w:rFonts w:ascii="Visby CF" w:hAnsi="Visby CF" w:cstheme="minorHAnsi"/>
          <w:sz w:val="28"/>
          <w:szCs w:val="28"/>
        </w:rPr>
      </w:pPr>
      <w:r w:rsidRPr="004E12CE">
        <w:rPr>
          <w:rFonts w:ascii="Visby CF" w:hAnsi="Visby CF" w:cstheme="minorHAnsi"/>
          <w:sz w:val="28"/>
          <w:szCs w:val="28"/>
        </w:rPr>
        <w:t xml:space="preserve">How </w:t>
      </w:r>
      <w:r w:rsidR="00804DC3" w:rsidRPr="004E12CE">
        <w:rPr>
          <w:rFonts w:ascii="Visby CF" w:hAnsi="Visby CF" w:cstheme="minorHAnsi"/>
          <w:sz w:val="28"/>
          <w:szCs w:val="28"/>
        </w:rPr>
        <w:t>do you anticipate</w:t>
      </w:r>
      <w:r w:rsidR="00944AFD" w:rsidRPr="004E12CE">
        <w:rPr>
          <w:rFonts w:ascii="Visby CF" w:hAnsi="Visby CF" w:cstheme="minorHAnsi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 xml:space="preserve">you </w:t>
      </w:r>
      <w:r w:rsidR="00944AFD" w:rsidRPr="004E12CE">
        <w:rPr>
          <w:rFonts w:ascii="Visby CF" w:hAnsi="Visby CF" w:cstheme="minorHAnsi"/>
          <w:sz w:val="28"/>
          <w:szCs w:val="28"/>
        </w:rPr>
        <w:t xml:space="preserve">will need to </w:t>
      </w:r>
      <w:r w:rsidRPr="004E12CE">
        <w:rPr>
          <w:rFonts w:ascii="Visby CF" w:hAnsi="Visby CF" w:cstheme="minorHAnsi"/>
          <w:sz w:val="28"/>
          <w:szCs w:val="28"/>
        </w:rPr>
        <w:t>prepare each child for school attendance?</w:t>
      </w:r>
    </w:p>
    <w:p w14:paraId="57DED932" w14:textId="77777777" w:rsidR="00EE5E07" w:rsidRPr="004E12CE" w:rsidRDefault="00EE5E07" w:rsidP="00EE5E07">
      <w:pPr>
        <w:pStyle w:val="BodyText"/>
        <w:spacing w:before="132" w:line="276" w:lineRule="auto"/>
        <w:ind w:left="620"/>
        <w:rPr>
          <w:rFonts w:ascii="Visby CF" w:hAnsi="Visby CF"/>
          <w:color w:val="231F20"/>
        </w:rPr>
      </w:pPr>
    </w:p>
    <w:p w14:paraId="6149B58F" w14:textId="77777777" w:rsidR="00EE5E07" w:rsidRPr="004E12CE" w:rsidRDefault="00EE5E07" w:rsidP="00EE5E07">
      <w:pPr>
        <w:pStyle w:val="BodyText"/>
        <w:spacing w:before="132" w:line="276" w:lineRule="auto"/>
        <w:ind w:left="620"/>
        <w:rPr>
          <w:rFonts w:ascii="Visby CF" w:hAnsi="Visby CF"/>
          <w:color w:val="231F20"/>
        </w:rPr>
      </w:pPr>
    </w:p>
    <w:p w14:paraId="63C7257C" w14:textId="77777777" w:rsidR="00EE5E07" w:rsidRPr="004E12CE" w:rsidRDefault="00EE5E07" w:rsidP="00EE5E07">
      <w:pPr>
        <w:pStyle w:val="OCH2"/>
        <w:rPr>
          <w:rFonts w:ascii="Visby CF Bold" w:hAnsi="Visby CF Bold"/>
          <w:color w:val="C00000"/>
          <w:sz w:val="28"/>
          <w:szCs w:val="28"/>
        </w:rPr>
      </w:pPr>
      <w:r w:rsidRPr="004E12CE">
        <w:rPr>
          <w:rFonts w:ascii="Visby CF Bold" w:hAnsi="Visby CF Bold"/>
          <w:color w:val="C00000"/>
          <w:sz w:val="28"/>
          <w:szCs w:val="28"/>
        </w:rPr>
        <w:t>ATTACHMENT</w:t>
      </w:r>
    </w:p>
    <w:p w14:paraId="69F5ED85" w14:textId="77777777" w:rsidR="00EE5E07" w:rsidRPr="004E12CE" w:rsidRDefault="00EE5E07" w:rsidP="00EE5E07">
      <w:pPr>
        <w:pStyle w:val="OCBodyText"/>
        <w:rPr>
          <w:rFonts w:ascii="Visby CF" w:hAnsi="Visby CF" w:cstheme="minorHAnsi"/>
          <w:sz w:val="28"/>
          <w:szCs w:val="28"/>
        </w:rPr>
      </w:pPr>
      <w:r w:rsidRPr="004E12CE">
        <w:rPr>
          <w:rFonts w:ascii="Visby CF" w:hAnsi="Visby CF" w:cstheme="minorHAnsi"/>
          <w:sz w:val="28"/>
          <w:szCs w:val="28"/>
        </w:rPr>
        <w:t>How will you respond to the needs of each child as well as coping with the sibling group as a whole?</w:t>
      </w:r>
    </w:p>
    <w:p w14:paraId="1AA6019A" w14:textId="428D8004" w:rsidR="00EE5E07" w:rsidRPr="004E12CE" w:rsidRDefault="00DE2B08" w:rsidP="00EE5E07">
      <w:pPr>
        <w:pStyle w:val="OCBodyText"/>
        <w:rPr>
          <w:rFonts w:ascii="Visby CF" w:hAnsi="Visby CF"/>
        </w:rPr>
      </w:pPr>
      <w:r w:rsidRPr="004E12CE">
        <w:rPr>
          <w:rFonts w:ascii="Visby CF" w:hAnsi="Visby CF"/>
        </w:rPr>
        <w:t xml:space="preserve">           </w:t>
      </w:r>
    </w:p>
    <w:p w14:paraId="06149124" w14:textId="77777777" w:rsidR="003A1EB8" w:rsidRPr="004E12CE" w:rsidRDefault="003A1EB8" w:rsidP="00EE5E07">
      <w:pPr>
        <w:pStyle w:val="OCBodyText"/>
        <w:rPr>
          <w:rFonts w:ascii="Visby CF" w:hAnsi="Visby CF" w:cstheme="minorHAnsi"/>
          <w:b/>
          <w:bCs/>
          <w:sz w:val="24"/>
          <w:szCs w:val="24"/>
        </w:rPr>
      </w:pPr>
    </w:p>
    <w:p w14:paraId="6D983534" w14:textId="77777777" w:rsidR="00EE5E07" w:rsidRPr="004E12CE" w:rsidRDefault="00EE5E07" w:rsidP="00EE5E07">
      <w:pPr>
        <w:pStyle w:val="BodyText"/>
        <w:spacing w:before="212"/>
        <w:ind w:left="620"/>
        <w:rPr>
          <w:rFonts w:ascii="Visby CF" w:hAnsi="Visby CF"/>
          <w:color w:val="231F20"/>
        </w:rPr>
      </w:pPr>
    </w:p>
    <w:p w14:paraId="7B5D8953" w14:textId="77777777" w:rsidR="00EE5E07" w:rsidRPr="004E12CE" w:rsidRDefault="00EE5E07" w:rsidP="00EE5E07">
      <w:pPr>
        <w:pStyle w:val="BodyText"/>
        <w:spacing w:before="8"/>
        <w:rPr>
          <w:rFonts w:ascii="Visby CF" w:hAnsi="Visby CF"/>
          <w:sz w:val="10"/>
        </w:rPr>
      </w:pPr>
    </w:p>
    <w:p w14:paraId="4E6A3EDF" w14:textId="77777777" w:rsidR="00EE5E07" w:rsidRPr="004E12CE" w:rsidRDefault="00EE5E07" w:rsidP="00EE5E07">
      <w:pPr>
        <w:pStyle w:val="OCBodyText"/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 xml:space="preserve">What will you do if you find yourself </w:t>
      </w:r>
      <w:proofErr w:type="gramStart"/>
      <w:r w:rsidRPr="004E12CE">
        <w:rPr>
          <w:rFonts w:ascii="Visby CF" w:hAnsi="Visby CF" w:cs="Calibri"/>
          <w:sz w:val="28"/>
          <w:szCs w:val="28"/>
        </w:rPr>
        <w:t>attaching</w:t>
      </w:r>
      <w:proofErr w:type="gramEnd"/>
      <w:r w:rsidRPr="004E12CE">
        <w:rPr>
          <w:rFonts w:ascii="Visby CF" w:hAnsi="Visby CF" w:cs="Calibri"/>
          <w:sz w:val="28"/>
          <w:szCs w:val="28"/>
        </w:rPr>
        <w:t xml:space="preserve"> to one child over another?</w:t>
      </w:r>
    </w:p>
    <w:p w14:paraId="5CFADC62" w14:textId="77777777" w:rsidR="00EE5E07" w:rsidRPr="004E12CE" w:rsidRDefault="00EE5E07" w:rsidP="00EE5E07">
      <w:pPr>
        <w:pStyle w:val="BodyText"/>
        <w:ind w:left="628"/>
        <w:rPr>
          <w:rFonts w:ascii="Visby CF" w:hAnsi="Visby CF"/>
          <w:sz w:val="20"/>
        </w:rPr>
      </w:pPr>
    </w:p>
    <w:p w14:paraId="65838E73" w14:textId="77777777" w:rsidR="00EE5E07" w:rsidRPr="004E12CE" w:rsidRDefault="00EE5E07" w:rsidP="00EE5E07">
      <w:pPr>
        <w:pStyle w:val="BodyText"/>
        <w:ind w:left="628"/>
        <w:rPr>
          <w:rFonts w:ascii="Visby CF" w:hAnsi="Visby CF"/>
          <w:sz w:val="20"/>
        </w:rPr>
      </w:pPr>
    </w:p>
    <w:p w14:paraId="02FCD14F" w14:textId="77777777" w:rsidR="00EE5E07" w:rsidRDefault="00EE5E07" w:rsidP="00C00853">
      <w:pPr>
        <w:pStyle w:val="OCBodyText"/>
      </w:pPr>
    </w:p>
    <w:p w14:paraId="74EC65CE" w14:textId="77777777" w:rsidR="007A5C36" w:rsidRDefault="007A5C36" w:rsidP="00C00853">
      <w:pPr>
        <w:pStyle w:val="OCBodyText"/>
      </w:pPr>
    </w:p>
    <w:p w14:paraId="42423431" w14:textId="77777777" w:rsidR="00EE5E07" w:rsidRPr="004E12CE" w:rsidRDefault="00EE5E07" w:rsidP="00EE5E07">
      <w:pPr>
        <w:pStyle w:val="OCH2"/>
        <w:rPr>
          <w:rFonts w:ascii="Visby CF Bold" w:hAnsi="Visby CF Bold"/>
          <w:color w:val="C00000"/>
          <w:sz w:val="28"/>
          <w:szCs w:val="28"/>
        </w:rPr>
      </w:pPr>
      <w:r w:rsidRPr="004E12CE">
        <w:rPr>
          <w:rFonts w:ascii="Visby CF Bold" w:hAnsi="Visby CF Bold"/>
          <w:color w:val="C00000"/>
          <w:sz w:val="28"/>
          <w:szCs w:val="28"/>
        </w:rPr>
        <w:t>TRANSITIONAL BEHAVIOR IN SIBLING GROUPS</w:t>
      </w:r>
    </w:p>
    <w:p w14:paraId="00D90EFA" w14:textId="77777777" w:rsidR="00EE5E07" w:rsidRPr="004E12CE" w:rsidRDefault="00EE5E07" w:rsidP="00EE5E07">
      <w:pPr>
        <w:pStyle w:val="OCBodyText"/>
        <w:rPr>
          <w:rFonts w:ascii="Visby CF" w:hAnsi="Visby CF" w:cs="Calibri"/>
          <w:color w:val="auto"/>
          <w:sz w:val="24"/>
          <w:szCs w:val="24"/>
        </w:rPr>
      </w:pPr>
      <w:r w:rsidRPr="004E12CE">
        <w:rPr>
          <w:rFonts w:ascii="Visby CF" w:hAnsi="Visby CF" w:cs="Calibri"/>
          <w:color w:val="auto"/>
          <w:sz w:val="24"/>
          <w:szCs w:val="24"/>
        </w:rPr>
        <w:t>How do you plan to respond to the following behaviors?</w:t>
      </w:r>
    </w:p>
    <w:p w14:paraId="222031C3" w14:textId="77777777" w:rsidR="00EE5E07" w:rsidRPr="004E12CE" w:rsidRDefault="00EE5E07" w:rsidP="00EE5E07">
      <w:pPr>
        <w:pStyle w:val="OCH3"/>
        <w:rPr>
          <w:rFonts w:ascii="Visby CF" w:hAnsi="Visby CF"/>
          <w:color w:val="auto"/>
          <w:sz w:val="24"/>
          <w:szCs w:val="24"/>
        </w:rPr>
      </w:pPr>
    </w:p>
    <w:p w14:paraId="4821CE5F" w14:textId="77777777" w:rsidR="00EE5E07" w:rsidRPr="008F520E" w:rsidRDefault="00EE5E07" w:rsidP="008F520E">
      <w:pPr>
        <w:pStyle w:val="OCH3"/>
        <w:numPr>
          <w:ilvl w:val="0"/>
          <w:numId w:val="6"/>
        </w:numPr>
        <w:rPr>
          <w:rFonts w:ascii="Visby CF" w:hAnsi="Visby CF"/>
          <w:color w:val="auto"/>
          <w:sz w:val="28"/>
          <w:szCs w:val="28"/>
        </w:rPr>
      </w:pPr>
      <w:r w:rsidRPr="008F520E">
        <w:rPr>
          <w:rFonts w:ascii="Visby CF" w:hAnsi="Visby CF"/>
          <w:color w:val="auto"/>
          <w:sz w:val="28"/>
          <w:szCs w:val="28"/>
        </w:rPr>
        <w:t>SIBLING RIVALRY:</w:t>
      </w:r>
    </w:p>
    <w:p w14:paraId="53F6F142" w14:textId="77777777" w:rsidR="00EE5E07" w:rsidRPr="008F520E" w:rsidRDefault="00EE5E07" w:rsidP="00EE5E07">
      <w:pPr>
        <w:pStyle w:val="BodyText"/>
        <w:spacing w:before="212"/>
        <w:rPr>
          <w:rFonts w:ascii="Visby CF" w:hAnsi="Visby CF"/>
          <w:color w:val="auto"/>
          <w:sz w:val="28"/>
          <w:szCs w:val="28"/>
        </w:rPr>
      </w:pPr>
    </w:p>
    <w:p w14:paraId="5F5E194F" w14:textId="77777777" w:rsidR="00EE5E07" w:rsidRPr="008F520E" w:rsidRDefault="00EE5E07" w:rsidP="00EE5E07">
      <w:pPr>
        <w:pStyle w:val="BodyText"/>
        <w:spacing w:before="212"/>
        <w:rPr>
          <w:rFonts w:ascii="Visby CF" w:hAnsi="Visby CF"/>
          <w:color w:val="auto"/>
          <w:sz w:val="28"/>
          <w:szCs w:val="28"/>
        </w:rPr>
      </w:pPr>
    </w:p>
    <w:p w14:paraId="37FDE396" w14:textId="77777777" w:rsidR="00EE5E07" w:rsidRPr="008F520E" w:rsidRDefault="00EE5E07" w:rsidP="008F520E">
      <w:pPr>
        <w:pStyle w:val="OCH3"/>
        <w:numPr>
          <w:ilvl w:val="0"/>
          <w:numId w:val="6"/>
        </w:numPr>
        <w:rPr>
          <w:rFonts w:ascii="Visby CF" w:hAnsi="Visby CF"/>
          <w:color w:val="auto"/>
          <w:sz w:val="28"/>
          <w:szCs w:val="28"/>
        </w:rPr>
      </w:pPr>
      <w:r w:rsidRPr="008F520E">
        <w:rPr>
          <w:rFonts w:ascii="Visby CF" w:hAnsi="Visby CF"/>
          <w:color w:val="auto"/>
          <w:sz w:val="28"/>
          <w:szCs w:val="28"/>
        </w:rPr>
        <w:t>JEALOUSY:</w:t>
      </w:r>
    </w:p>
    <w:p w14:paraId="2210BCF2" w14:textId="77777777" w:rsidR="00EE5E07" w:rsidRPr="008F520E" w:rsidRDefault="00EE5E07" w:rsidP="00EE5E07">
      <w:pPr>
        <w:pStyle w:val="BodyText"/>
        <w:spacing w:before="212"/>
        <w:rPr>
          <w:rFonts w:ascii="Visby CF" w:hAnsi="Visby CF"/>
          <w:color w:val="auto"/>
          <w:sz w:val="28"/>
          <w:szCs w:val="28"/>
        </w:rPr>
      </w:pPr>
    </w:p>
    <w:p w14:paraId="23BD889B" w14:textId="77777777" w:rsidR="00EE5E07" w:rsidRPr="008F520E" w:rsidRDefault="00EE5E07" w:rsidP="00EE5E07">
      <w:pPr>
        <w:pStyle w:val="BodyText"/>
        <w:spacing w:before="212"/>
        <w:rPr>
          <w:rFonts w:ascii="Visby CF" w:hAnsi="Visby CF"/>
          <w:color w:val="auto"/>
          <w:sz w:val="28"/>
          <w:szCs w:val="28"/>
        </w:rPr>
      </w:pPr>
    </w:p>
    <w:p w14:paraId="392E7568" w14:textId="77777777" w:rsidR="00EE5E07" w:rsidRPr="008F520E" w:rsidRDefault="00EE5E07" w:rsidP="008F520E">
      <w:pPr>
        <w:pStyle w:val="OCH3"/>
        <w:numPr>
          <w:ilvl w:val="0"/>
          <w:numId w:val="6"/>
        </w:numPr>
        <w:rPr>
          <w:rFonts w:ascii="Visby CF" w:hAnsi="Visby CF"/>
          <w:color w:val="auto"/>
          <w:sz w:val="28"/>
          <w:szCs w:val="28"/>
        </w:rPr>
      </w:pPr>
      <w:r w:rsidRPr="008F520E">
        <w:rPr>
          <w:rFonts w:ascii="Visby CF" w:hAnsi="Visby CF"/>
          <w:color w:val="auto"/>
          <w:sz w:val="28"/>
          <w:szCs w:val="28"/>
        </w:rPr>
        <w:t>AGGRESSION/VIOLENCE:</w:t>
      </w:r>
    </w:p>
    <w:p w14:paraId="465ADB1E" w14:textId="77777777" w:rsidR="00EE5E07" w:rsidRPr="008F520E" w:rsidRDefault="00EE5E07" w:rsidP="00EE5E07">
      <w:pPr>
        <w:pStyle w:val="BodyText"/>
        <w:spacing w:before="212"/>
        <w:rPr>
          <w:rFonts w:ascii="Visby CF" w:hAnsi="Visby CF"/>
          <w:color w:val="auto"/>
          <w:sz w:val="28"/>
          <w:szCs w:val="28"/>
        </w:rPr>
      </w:pPr>
    </w:p>
    <w:p w14:paraId="566F3C83" w14:textId="77777777" w:rsidR="00EE5E07" w:rsidRPr="008F520E" w:rsidRDefault="00EE5E07" w:rsidP="00EE5E07">
      <w:pPr>
        <w:pStyle w:val="BodyText"/>
        <w:spacing w:before="212"/>
        <w:rPr>
          <w:rFonts w:ascii="Visby CF" w:hAnsi="Visby CF"/>
          <w:color w:val="auto"/>
          <w:sz w:val="28"/>
          <w:szCs w:val="28"/>
        </w:rPr>
      </w:pPr>
    </w:p>
    <w:p w14:paraId="0471469C" w14:textId="77777777" w:rsidR="00EE5E07" w:rsidRPr="008F520E" w:rsidRDefault="00EE5E07" w:rsidP="008F520E">
      <w:pPr>
        <w:pStyle w:val="OCH3"/>
        <w:numPr>
          <w:ilvl w:val="0"/>
          <w:numId w:val="6"/>
        </w:numPr>
        <w:rPr>
          <w:rFonts w:ascii="Visby CF" w:hAnsi="Visby CF"/>
          <w:color w:val="auto"/>
          <w:sz w:val="28"/>
          <w:szCs w:val="28"/>
        </w:rPr>
      </w:pPr>
      <w:r w:rsidRPr="008F520E">
        <w:rPr>
          <w:rFonts w:ascii="Visby CF" w:hAnsi="Visby CF"/>
          <w:color w:val="auto"/>
          <w:sz w:val="28"/>
          <w:szCs w:val="28"/>
        </w:rPr>
        <w:t>DEPENDENCE ON EACH OTHER FOR BASIC NEEDS:</w:t>
      </w:r>
    </w:p>
    <w:p w14:paraId="08AE7A0F" w14:textId="77777777" w:rsidR="00EE5E07" w:rsidRPr="00C812C9" w:rsidRDefault="00EE5E07" w:rsidP="00EE5E07">
      <w:pPr>
        <w:pStyle w:val="BodyText"/>
        <w:spacing w:before="10"/>
        <w:rPr>
          <w:rFonts w:asciiTheme="minorHAnsi" w:hAnsiTheme="minorHAnsi"/>
          <w:sz w:val="18"/>
        </w:rPr>
      </w:pPr>
    </w:p>
    <w:p w14:paraId="288D4B72" w14:textId="77777777" w:rsidR="00EE5E07" w:rsidRPr="00C812C9" w:rsidRDefault="00EE5E07" w:rsidP="00EE5E07">
      <w:pPr>
        <w:pStyle w:val="BodyText"/>
        <w:rPr>
          <w:rFonts w:asciiTheme="minorHAnsi" w:hAnsiTheme="minorHAnsi"/>
          <w:sz w:val="20"/>
        </w:rPr>
      </w:pPr>
    </w:p>
    <w:p w14:paraId="4F941E84" w14:textId="77777777" w:rsidR="00EE5E07" w:rsidRPr="00C812C9" w:rsidRDefault="00EE5E07" w:rsidP="00EE5E07">
      <w:pPr>
        <w:pStyle w:val="BodyText"/>
        <w:spacing w:before="11"/>
        <w:rPr>
          <w:rFonts w:asciiTheme="minorHAnsi" w:hAnsiTheme="minorHAnsi"/>
          <w:sz w:val="17"/>
        </w:rPr>
      </w:pPr>
    </w:p>
    <w:p w14:paraId="0063A073" w14:textId="77777777" w:rsidR="00EE5E07" w:rsidRPr="004E12CE" w:rsidRDefault="00EE5E07" w:rsidP="00EE5E07">
      <w:pPr>
        <w:pStyle w:val="OCH2"/>
        <w:rPr>
          <w:rFonts w:ascii="Visby CF Bold" w:hAnsi="Visby CF Bold"/>
          <w:color w:val="C00000"/>
          <w:sz w:val="28"/>
          <w:szCs w:val="28"/>
        </w:rPr>
      </w:pPr>
      <w:r w:rsidRPr="004E12CE">
        <w:rPr>
          <w:rFonts w:ascii="Visby CF Bold" w:hAnsi="Visby CF Bold"/>
          <w:color w:val="C00000"/>
          <w:sz w:val="28"/>
          <w:szCs w:val="28"/>
        </w:rPr>
        <w:t>PARENTIFIED CHILDREN</w:t>
      </w:r>
    </w:p>
    <w:p w14:paraId="090EFDE0" w14:textId="02ED3AA9" w:rsidR="00EE5E07" w:rsidRPr="004E12CE" w:rsidRDefault="00EE5E07" w:rsidP="00EE5E07">
      <w:pPr>
        <w:pStyle w:val="OCBodyText"/>
        <w:rPr>
          <w:rFonts w:ascii="Visby CF" w:hAnsi="Visby CF" w:cstheme="minorHAnsi"/>
          <w:sz w:val="28"/>
          <w:szCs w:val="28"/>
        </w:rPr>
      </w:pPr>
      <w:r w:rsidRPr="004E12CE">
        <w:rPr>
          <w:rFonts w:ascii="Visby CF" w:hAnsi="Visby CF" w:cstheme="minorHAnsi"/>
          <w:sz w:val="28"/>
          <w:szCs w:val="28"/>
        </w:rPr>
        <w:t>In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some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countries</w:t>
      </w:r>
      <w:r w:rsidR="00BE4236" w:rsidRPr="004E12CE">
        <w:rPr>
          <w:rFonts w:ascii="Visby CF" w:hAnsi="Visby CF" w:cstheme="minorHAnsi"/>
          <w:sz w:val="28"/>
          <w:szCs w:val="28"/>
        </w:rPr>
        <w:t xml:space="preserve"> and situations</w:t>
      </w:r>
      <w:r w:rsidRPr="004E12CE">
        <w:rPr>
          <w:rFonts w:ascii="Visby CF" w:hAnsi="Visby CF" w:cstheme="minorHAnsi"/>
          <w:sz w:val="28"/>
          <w:szCs w:val="28"/>
        </w:rPr>
        <w:t>,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older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children</w:t>
      </w:r>
      <w:r w:rsidRPr="004E12CE">
        <w:rPr>
          <w:rFonts w:ascii="Visby CF" w:hAnsi="Visby CF" w:cstheme="minorHAns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have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been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responsible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for</w:t>
      </w:r>
      <w:r w:rsidRPr="004E12CE">
        <w:rPr>
          <w:rFonts w:ascii="Visby CF" w:hAnsi="Visby CF" w:cstheme="minorHAns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the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care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and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upbringing</w:t>
      </w:r>
      <w:r w:rsidRPr="004E12CE">
        <w:rPr>
          <w:rFonts w:ascii="Visby CF" w:hAnsi="Visby CF" w:cstheme="minorHAns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of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younger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pacing w:val="-3"/>
          <w:sz w:val="28"/>
          <w:szCs w:val="28"/>
        </w:rPr>
        <w:t>sibling(s).</w:t>
      </w:r>
      <w:r w:rsidRPr="004E12CE">
        <w:rPr>
          <w:rFonts w:ascii="Visby CF" w:hAnsi="Visby CF" w:cstheme="minorHAnsi"/>
          <w:spacing w:val="-10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This</w:t>
      </w:r>
      <w:r w:rsidRPr="004E12CE">
        <w:rPr>
          <w:rFonts w:ascii="Visby CF" w:hAnsi="Visby CF" w:cstheme="minorHAnsi"/>
          <w:spacing w:val="-9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creates a</w:t>
      </w:r>
      <w:r w:rsidRPr="004E12CE">
        <w:rPr>
          <w:rFonts w:ascii="Visby CF" w:hAnsi="Visby CF" w:cstheme="minorHAnsi"/>
          <w:spacing w:val="-12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dynamic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in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the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sibling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relationship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where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the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younger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child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depends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on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the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older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pacing w:val="-3"/>
          <w:sz w:val="28"/>
          <w:szCs w:val="28"/>
        </w:rPr>
        <w:t>sibling(s)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just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as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if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the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older</w:t>
      </w:r>
      <w:r w:rsidRPr="004E12CE">
        <w:rPr>
          <w:rFonts w:ascii="Visby CF" w:hAnsi="Visby CF" w:cstheme="minorHAnsi"/>
          <w:spacing w:val="-1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 xml:space="preserve">sibling were their parent. Adoptive parents </w:t>
      </w:r>
      <w:r w:rsidRPr="004E12CE">
        <w:rPr>
          <w:rFonts w:ascii="Visby CF" w:hAnsi="Visby CF" w:cstheme="minorHAnsi"/>
          <w:spacing w:val="4"/>
          <w:sz w:val="28"/>
          <w:szCs w:val="28"/>
        </w:rPr>
        <w:t xml:space="preserve">will </w:t>
      </w:r>
      <w:r w:rsidRPr="004E12CE">
        <w:rPr>
          <w:rFonts w:ascii="Visby CF" w:hAnsi="Visby CF" w:cstheme="minorHAnsi"/>
          <w:sz w:val="28"/>
          <w:szCs w:val="28"/>
        </w:rPr>
        <w:t xml:space="preserve">need to prepare to </w:t>
      </w:r>
      <w:r w:rsidR="0048640A" w:rsidRPr="004E12CE">
        <w:rPr>
          <w:rFonts w:ascii="Visby CF" w:hAnsi="Visby CF" w:cstheme="minorHAnsi"/>
          <w:sz w:val="28"/>
          <w:szCs w:val="28"/>
        </w:rPr>
        <w:t xml:space="preserve">intentionally but </w:t>
      </w:r>
      <w:r w:rsidRPr="004E12CE">
        <w:rPr>
          <w:rFonts w:ascii="Visby CF" w:hAnsi="Visby CF" w:cstheme="minorHAnsi"/>
          <w:sz w:val="28"/>
          <w:szCs w:val="28"/>
        </w:rPr>
        <w:t>gently insert themselves into the relationship and teach each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child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their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new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role.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Older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children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pacing w:val="4"/>
          <w:sz w:val="28"/>
          <w:szCs w:val="28"/>
        </w:rPr>
        <w:t>will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need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lots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of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permission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to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play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and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be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pacing w:val="5"/>
          <w:sz w:val="28"/>
          <w:szCs w:val="28"/>
        </w:rPr>
        <w:t>“kid”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and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pacing w:val="4"/>
          <w:sz w:val="28"/>
          <w:szCs w:val="28"/>
        </w:rPr>
        <w:t>all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children</w:t>
      </w:r>
      <w:r w:rsidRPr="004E12CE">
        <w:rPr>
          <w:rFonts w:ascii="Visby CF" w:hAnsi="Visby CF" w:cstheme="minorHAnsi"/>
          <w:spacing w:val="-6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pacing w:val="4"/>
          <w:sz w:val="28"/>
          <w:szCs w:val="28"/>
        </w:rPr>
        <w:t>will</w:t>
      </w:r>
      <w:r w:rsidRPr="004E12CE">
        <w:rPr>
          <w:rFonts w:ascii="Visby CF" w:hAnsi="Visby CF" w:cstheme="minorHAnsi"/>
          <w:spacing w:val="-7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 xml:space="preserve">need to learn to depend on </w:t>
      </w:r>
      <w:proofErr w:type="gramStart"/>
      <w:r w:rsidRPr="004E12CE">
        <w:rPr>
          <w:rFonts w:ascii="Visby CF" w:hAnsi="Visby CF" w:cstheme="minorHAnsi"/>
          <w:sz w:val="28"/>
          <w:szCs w:val="28"/>
        </w:rPr>
        <w:t>the adults</w:t>
      </w:r>
      <w:proofErr w:type="gramEnd"/>
      <w:r w:rsidRPr="004E12CE">
        <w:rPr>
          <w:rFonts w:ascii="Visby CF" w:hAnsi="Visby CF" w:cstheme="minorHAnsi"/>
          <w:sz w:val="28"/>
          <w:szCs w:val="28"/>
        </w:rPr>
        <w:t xml:space="preserve"> for care and to meet their</w:t>
      </w:r>
      <w:r w:rsidRPr="004E12CE">
        <w:rPr>
          <w:rFonts w:ascii="Visby CF" w:hAnsi="Visby CF" w:cstheme="minorHAnsi"/>
          <w:spacing w:val="-1"/>
          <w:sz w:val="28"/>
          <w:szCs w:val="28"/>
        </w:rPr>
        <w:t xml:space="preserve"> </w:t>
      </w:r>
      <w:r w:rsidRPr="004E12CE">
        <w:rPr>
          <w:rFonts w:ascii="Visby CF" w:hAnsi="Visby CF" w:cstheme="minorHAnsi"/>
          <w:sz w:val="28"/>
          <w:szCs w:val="28"/>
        </w:rPr>
        <w:t>needs.</w:t>
      </w:r>
    </w:p>
    <w:p w14:paraId="0285D204" w14:textId="77777777" w:rsidR="00F14985" w:rsidRPr="004E12CE" w:rsidRDefault="00F14985" w:rsidP="00EE5E07">
      <w:pPr>
        <w:pStyle w:val="OCBodyText"/>
        <w:rPr>
          <w:rFonts w:ascii="Visby CF" w:hAnsi="Visby CF" w:cstheme="minorHAnsi"/>
          <w:sz w:val="28"/>
          <w:szCs w:val="28"/>
        </w:rPr>
      </w:pPr>
    </w:p>
    <w:p w14:paraId="30CC36A4" w14:textId="77777777" w:rsidR="00F14985" w:rsidRPr="004E12CE" w:rsidRDefault="00F14985" w:rsidP="008F520E">
      <w:pPr>
        <w:pStyle w:val="OCBodyText"/>
        <w:numPr>
          <w:ilvl w:val="0"/>
          <w:numId w:val="7"/>
        </w:numPr>
        <w:rPr>
          <w:rFonts w:ascii="Visby CF" w:hAnsi="Visby CF" w:cstheme="minorHAnsi"/>
          <w:sz w:val="28"/>
          <w:szCs w:val="28"/>
        </w:rPr>
      </w:pPr>
      <w:r w:rsidRPr="004E12CE">
        <w:rPr>
          <w:rFonts w:ascii="Visby CF" w:hAnsi="Visby CF" w:cstheme="minorHAnsi"/>
          <w:sz w:val="28"/>
          <w:szCs w:val="28"/>
        </w:rPr>
        <w:t xml:space="preserve">Describe how the sibling relationship may inhibit bonding to the adoptive </w:t>
      </w:r>
      <w:proofErr w:type="gramStart"/>
      <w:r w:rsidRPr="004E12CE">
        <w:rPr>
          <w:rFonts w:ascii="Visby CF" w:hAnsi="Visby CF" w:cstheme="minorHAnsi"/>
          <w:sz w:val="28"/>
          <w:szCs w:val="28"/>
        </w:rPr>
        <w:t>parents?</w:t>
      </w:r>
      <w:proofErr w:type="gramEnd"/>
    </w:p>
    <w:p w14:paraId="5EDBC973" w14:textId="77777777" w:rsidR="00F14985" w:rsidRPr="004E12CE" w:rsidRDefault="00F14985" w:rsidP="00EE5E07">
      <w:pPr>
        <w:pStyle w:val="OCBodyText"/>
        <w:rPr>
          <w:rFonts w:ascii="Visby CF" w:hAnsi="Visby CF" w:cstheme="minorHAnsi"/>
          <w:sz w:val="28"/>
          <w:szCs w:val="28"/>
        </w:rPr>
      </w:pPr>
    </w:p>
    <w:p w14:paraId="3E07A2B7" w14:textId="77777777" w:rsidR="00024A62" w:rsidRPr="004E12CE" w:rsidRDefault="00024A62" w:rsidP="00EE5E07">
      <w:pPr>
        <w:pStyle w:val="OCBodyText"/>
        <w:rPr>
          <w:rFonts w:ascii="Visby CF" w:hAnsi="Visby CF" w:cs="Calibri"/>
          <w:sz w:val="28"/>
          <w:szCs w:val="28"/>
        </w:rPr>
      </w:pPr>
    </w:p>
    <w:p w14:paraId="072A5C0B" w14:textId="77777777" w:rsidR="00EF3466" w:rsidRPr="004E12CE" w:rsidRDefault="00024A62" w:rsidP="008F520E">
      <w:pPr>
        <w:pStyle w:val="OCBodyText"/>
        <w:numPr>
          <w:ilvl w:val="0"/>
          <w:numId w:val="7"/>
        </w:numPr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 xml:space="preserve">What </w:t>
      </w:r>
      <w:r w:rsidR="00DB0C2F" w:rsidRPr="004E12CE">
        <w:rPr>
          <w:rFonts w:ascii="Visby CF" w:hAnsi="Visby CF" w:cs="Calibri"/>
          <w:sz w:val="28"/>
          <w:szCs w:val="28"/>
        </w:rPr>
        <w:t xml:space="preserve">behaviors </w:t>
      </w:r>
      <w:r w:rsidR="00EE5E07" w:rsidRPr="004E12CE">
        <w:rPr>
          <w:rFonts w:ascii="Visby CF" w:hAnsi="Visby CF" w:cs="Calibri"/>
          <w:sz w:val="28"/>
          <w:szCs w:val="28"/>
        </w:rPr>
        <w:t xml:space="preserve">will identify your older child </w:t>
      </w:r>
      <w:r w:rsidRPr="004E12CE">
        <w:rPr>
          <w:rFonts w:ascii="Visby CF" w:hAnsi="Visby CF" w:cs="Calibri"/>
          <w:sz w:val="28"/>
          <w:szCs w:val="28"/>
        </w:rPr>
        <w:t>a</w:t>
      </w:r>
      <w:r w:rsidR="00EE5E07" w:rsidRPr="004E12CE">
        <w:rPr>
          <w:rFonts w:ascii="Visby CF" w:hAnsi="Visby CF" w:cs="Calibri"/>
          <w:sz w:val="28"/>
          <w:szCs w:val="28"/>
        </w:rPr>
        <w:t>s parentified?</w:t>
      </w:r>
      <w:r w:rsidRPr="004E12CE">
        <w:rPr>
          <w:rFonts w:ascii="Visby CF" w:hAnsi="Visby CF" w:cs="Calibri"/>
          <w:sz w:val="28"/>
          <w:szCs w:val="28"/>
        </w:rPr>
        <w:t xml:space="preserve"> </w:t>
      </w:r>
    </w:p>
    <w:p w14:paraId="1D31E82E" w14:textId="77777777" w:rsidR="00EF3466" w:rsidRPr="004E12CE" w:rsidRDefault="00EF3466" w:rsidP="00EE5E07">
      <w:pPr>
        <w:pStyle w:val="OCBodyText"/>
        <w:rPr>
          <w:rFonts w:ascii="Visby CF" w:hAnsi="Visby CF" w:cs="Calibri"/>
          <w:sz w:val="28"/>
          <w:szCs w:val="28"/>
        </w:rPr>
      </w:pPr>
    </w:p>
    <w:p w14:paraId="4FEE095A" w14:textId="77777777" w:rsidR="00EF3466" w:rsidRPr="004E12CE" w:rsidRDefault="00EF3466" w:rsidP="00EE5E07">
      <w:pPr>
        <w:pStyle w:val="OCBodyText"/>
        <w:rPr>
          <w:rFonts w:ascii="Visby CF" w:hAnsi="Visby CF" w:cs="Calibri"/>
          <w:sz w:val="28"/>
          <w:szCs w:val="28"/>
        </w:rPr>
      </w:pPr>
    </w:p>
    <w:p w14:paraId="47999BA7" w14:textId="6AC2D83A" w:rsidR="00EE5E07" w:rsidRPr="004E12CE" w:rsidRDefault="00024A62" w:rsidP="008F520E">
      <w:pPr>
        <w:pStyle w:val="OCBodyText"/>
        <w:numPr>
          <w:ilvl w:val="0"/>
          <w:numId w:val="7"/>
        </w:numPr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What behaviors will the younger child</w:t>
      </w:r>
      <w:r w:rsidR="00EF3466" w:rsidRPr="004E12CE">
        <w:rPr>
          <w:rFonts w:ascii="Visby CF" w:hAnsi="Visby CF" w:cs="Calibri"/>
          <w:sz w:val="28"/>
          <w:szCs w:val="28"/>
        </w:rPr>
        <w:t>(ren)</w:t>
      </w:r>
      <w:r w:rsidRPr="004E12CE">
        <w:rPr>
          <w:rFonts w:ascii="Visby CF" w:hAnsi="Visby CF" w:cs="Calibri"/>
          <w:sz w:val="28"/>
          <w:szCs w:val="28"/>
        </w:rPr>
        <w:t xml:space="preserve"> </w:t>
      </w:r>
      <w:r w:rsidR="00EF3466" w:rsidRPr="004E12CE">
        <w:rPr>
          <w:rFonts w:ascii="Visby CF" w:hAnsi="Visby CF" w:cs="Calibri"/>
          <w:sz w:val="28"/>
          <w:szCs w:val="28"/>
        </w:rPr>
        <w:t>likely exhibit?</w:t>
      </w:r>
    </w:p>
    <w:p w14:paraId="6AF52C05" w14:textId="7FCFB8BD" w:rsidR="00EE5E07" w:rsidRPr="004E12CE" w:rsidRDefault="00EE5E07" w:rsidP="00C00853">
      <w:pPr>
        <w:pStyle w:val="OCBodyText"/>
        <w:rPr>
          <w:rFonts w:ascii="Visby CF" w:hAnsi="Visby CF" w:cstheme="minorHAnsi"/>
          <w:b/>
          <w:bCs/>
          <w:sz w:val="24"/>
          <w:szCs w:val="24"/>
        </w:rPr>
      </w:pPr>
    </w:p>
    <w:p w14:paraId="27187404" w14:textId="77777777" w:rsidR="008E5320" w:rsidRPr="004E12CE" w:rsidRDefault="008E5320" w:rsidP="008E5320">
      <w:pPr>
        <w:pStyle w:val="OCBodyText"/>
        <w:ind w:left="720"/>
        <w:rPr>
          <w:rFonts w:ascii="Visby CF" w:hAnsi="Visby CF" w:cstheme="minorHAnsi"/>
          <w:b/>
          <w:bCs/>
          <w:sz w:val="24"/>
          <w:szCs w:val="24"/>
        </w:rPr>
      </w:pPr>
    </w:p>
    <w:p w14:paraId="0BF9FC64" w14:textId="77777777" w:rsidR="000E1235" w:rsidRPr="004E12CE" w:rsidRDefault="002E1486" w:rsidP="008F520E">
      <w:pPr>
        <w:pStyle w:val="OCBodyText"/>
        <w:numPr>
          <w:ilvl w:val="0"/>
          <w:numId w:val="7"/>
        </w:numPr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t>How will you teach</w:t>
      </w:r>
      <w:r w:rsidR="00BE4236" w:rsidRPr="004E12CE">
        <w:rPr>
          <w:rFonts w:ascii="Visby CF" w:hAnsi="Visby CF" w:cs="Calibri"/>
          <w:sz w:val="28"/>
          <w:szCs w:val="28"/>
        </w:rPr>
        <w:t>/encourage</w:t>
      </w:r>
      <w:r w:rsidRPr="004E12CE">
        <w:rPr>
          <w:rFonts w:ascii="Visby CF" w:hAnsi="Visby CF" w:cs="Calibri"/>
          <w:sz w:val="28"/>
          <w:szCs w:val="28"/>
        </w:rPr>
        <w:t xml:space="preserve"> your older child to be a “kid” again?</w:t>
      </w:r>
      <w:r w:rsidR="00EF3466" w:rsidRPr="004E12CE">
        <w:rPr>
          <w:rFonts w:ascii="Visby CF" w:hAnsi="Visby CF" w:cs="Calibri"/>
          <w:sz w:val="28"/>
          <w:szCs w:val="28"/>
        </w:rPr>
        <w:t xml:space="preserve"> </w:t>
      </w:r>
    </w:p>
    <w:p w14:paraId="0DAEDB2C" w14:textId="77777777" w:rsidR="000E1235" w:rsidRPr="004E12CE" w:rsidRDefault="000E1235" w:rsidP="002E1486">
      <w:pPr>
        <w:pStyle w:val="OCBodyText"/>
        <w:rPr>
          <w:rFonts w:ascii="Visby CF" w:hAnsi="Visby CF" w:cs="Calibri"/>
          <w:sz w:val="28"/>
          <w:szCs w:val="28"/>
        </w:rPr>
      </w:pPr>
    </w:p>
    <w:p w14:paraId="43860B6D" w14:textId="77777777" w:rsidR="000E1235" w:rsidRPr="004E12CE" w:rsidRDefault="000E1235" w:rsidP="002E1486">
      <w:pPr>
        <w:pStyle w:val="OCBodyText"/>
        <w:rPr>
          <w:rFonts w:ascii="Visby CF" w:hAnsi="Visby CF" w:cs="Calibri"/>
          <w:sz w:val="28"/>
          <w:szCs w:val="28"/>
        </w:rPr>
      </w:pPr>
    </w:p>
    <w:p w14:paraId="489F081D" w14:textId="50756A91" w:rsidR="002E1486" w:rsidRPr="004E12CE" w:rsidRDefault="00EF3466" w:rsidP="008F520E">
      <w:pPr>
        <w:pStyle w:val="OCBodyText"/>
        <w:numPr>
          <w:ilvl w:val="0"/>
          <w:numId w:val="7"/>
        </w:numPr>
        <w:rPr>
          <w:rFonts w:ascii="Visby CF" w:hAnsi="Visby CF" w:cs="Calibri"/>
          <w:sz w:val="28"/>
          <w:szCs w:val="28"/>
        </w:rPr>
      </w:pPr>
      <w:r w:rsidRPr="004E12CE">
        <w:rPr>
          <w:rFonts w:ascii="Visby CF" w:hAnsi="Visby CF" w:cs="Calibri"/>
          <w:sz w:val="28"/>
          <w:szCs w:val="28"/>
        </w:rPr>
        <w:lastRenderedPageBreak/>
        <w:t>How will you encourage the younger child(ren) depend</w:t>
      </w:r>
      <w:r w:rsidR="000E1235" w:rsidRPr="004E12CE">
        <w:rPr>
          <w:rFonts w:ascii="Visby CF" w:hAnsi="Visby CF" w:cs="Calibri"/>
          <w:sz w:val="28"/>
          <w:szCs w:val="28"/>
        </w:rPr>
        <w:t>ence on you as parents?</w:t>
      </w:r>
    </w:p>
    <w:p w14:paraId="18071C66" w14:textId="77777777" w:rsidR="002E1486" w:rsidRPr="004E12CE" w:rsidRDefault="002E1486" w:rsidP="002E1486">
      <w:pPr>
        <w:pStyle w:val="OCBodyText"/>
        <w:rPr>
          <w:rFonts w:ascii="Visby CF" w:hAnsi="Visby CF"/>
        </w:rPr>
      </w:pPr>
    </w:p>
    <w:p w14:paraId="1511E478" w14:textId="77777777" w:rsidR="00270A4A" w:rsidRPr="004E12CE" w:rsidRDefault="00270A4A" w:rsidP="002E1486">
      <w:pPr>
        <w:pStyle w:val="OCBodyText"/>
        <w:rPr>
          <w:rFonts w:ascii="Visby CF" w:hAnsi="Visby CF"/>
        </w:rPr>
      </w:pPr>
    </w:p>
    <w:p w14:paraId="79089F87" w14:textId="77777777" w:rsidR="002E1486" w:rsidRPr="004E12CE" w:rsidRDefault="002E1486" w:rsidP="008F520E">
      <w:pPr>
        <w:pStyle w:val="OCBodyText"/>
        <w:numPr>
          <w:ilvl w:val="0"/>
          <w:numId w:val="7"/>
        </w:numPr>
        <w:rPr>
          <w:rFonts w:ascii="Visby CF" w:hAnsi="Visby CF" w:cstheme="minorHAnsi"/>
          <w:sz w:val="28"/>
          <w:szCs w:val="28"/>
        </w:rPr>
      </w:pPr>
      <w:r w:rsidRPr="004E12CE">
        <w:rPr>
          <w:rFonts w:ascii="Visby CF" w:hAnsi="Visby CF" w:cstheme="minorHAnsi"/>
          <w:sz w:val="28"/>
          <w:szCs w:val="28"/>
        </w:rPr>
        <w:t>How will you model appropriate sibling relationships versus parent/child relationships?</w:t>
      </w:r>
    </w:p>
    <w:p w14:paraId="6C8837D2" w14:textId="77777777" w:rsidR="002E1486" w:rsidRPr="004E12CE" w:rsidRDefault="002E1486" w:rsidP="002E1486">
      <w:pPr>
        <w:pStyle w:val="BodyText"/>
        <w:spacing w:before="230" w:line="276" w:lineRule="auto"/>
        <w:rPr>
          <w:rFonts w:ascii="Visby CF" w:hAnsi="Visby CF"/>
          <w:color w:val="231F20"/>
        </w:rPr>
      </w:pPr>
    </w:p>
    <w:p w14:paraId="40D254FF" w14:textId="77777777" w:rsidR="002E1486" w:rsidRPr="004E12CE" w:rsidRDefault="002E1486" w:rsidP="002E1486">
      <w:pPr>
        <w:pStyle w:val="BodyText"/>
        <w:spacing w:before="230" w:line="276" w:lineRule="auto"/>
        <w:rPr>
          <w:rFonts w:ascii="Visby CF" w:hAnsi="Visby CF"/>
        </w:rPr>
      </w:pPr>
    </w:p>
    <w:p w14:paraId="5F0A6A89" w14:textId="77777777" w:rsidR="002E1486" w:rsidRPr="004E12CE" w:rsidRDefault="002E1486" w:rsidP="002E1486">
      <w:pPr>
        <w:pStyle w:val="BodyText"/>
        <w:spacing w:before="234" w:after="55" w:line="276" w:lineRule="auto"/>
        <w:rPr>
          <w:rFonts w:ascii="Visby CF" w:hAnsi="Visby CF"/>
          <w:color w:val="231F20"/>
        </w:rPr>
      </w:pPr>
    </w:p>
    <w:p w14:paraId="2DA5E363" w14:textId="77777777" w:rsidR="002E1486" w:rsidRPr="004E12CE" w:rsidRDefault="002E1486" w:rsidP="002E1486">
      <w:pPr>
        <w:pStyle w:val="BodyText"/>
        <w:spacing w:before="234" w:after="55" w:line="276" w:lineRule="auto"/>
        <w:rPr>
          <w:rFonts w:ascii="Visby CF" w:hAnsi="Visby CF"/>
        </w:rPr>
      </w:pPr>
    </w:p>
    <w:p w14:paraId="501109BB" w14:textId="77777777" w:rsidR="002E1486" w:rsidRPr="004E12CE" w:rsidRDefault="002E1486" w:rsidP="002E1486">
      <w:pPr>
        <w:pStyle w:val="BodyText"/>
        <w:ind w:left="620"/>
        <w:rPr>
          <w:rFonts w:ascii="Visby CF" w:hAnsi="Visby CF"/>
          <w:sz w:val="20"/>
        </w:rPr>
      </w:pPr>
    </w:p>
    <w:p w14:paraId="38AF30B0" w14:textId="77777777" w:rsidR="002E1486" w:rsidRPr="004E12CE" w:rsidRDefault="002E1486" w:rsidP="002E1486">
      <w:pPr>
        <w:pStyle w:val="BodyText"/>
        <w:rPr>
          <w:rFonts w:ascii="Visby CF" w:hAnsi="Visby CF"/>
          <w:sz w:val="20"/>
        </w:rPr>
      </w:pPr>
    </w:p>
    <w:p w14:paraId="33EB9D0A" w14:textId="77777777" w:rsidR="002E1486" w:rsidRPr="004E12CE" w:rsidRDefault="002E1486" w:rsidP="002E1486">
      <w:pPr>
        <w:pStyle w:val="BodyText"/>
        <w:rPr>
          <w:rFonts w:ascii="Visby CF" w:hAnsi="Visby CF"/>
          <w:sz w:val="20"/>
        </w:rPr>
      </w:pPr>
    </w:p>
    <w:p w14:paraId="70F45EF3" w14:textId="26DEAADD" w:rsidR="002E1486" w:rsidRPr="008F520E" w:rsidRDefault="002E1486" w:rsidP="002E1486">
      <w:pPr>
        <w:pStyle w:val="Signatures"/>
        <w:rPr>
          <w:rFonts w:ascii="Visby CF" w:hAnsi="Visby CF" w:cs="Calibri"/>
          <w:b w:val="0"/>
          <w:bCs w:val="0"/>
          <w:sz w:val="28"/>
          <w:szCs w:val="28"/>
        </w:rPr>
      </w:pPr>
      <w:r w:rsidRPr="008F520E">
        <w:rPr>
          <w:rFonts w:ascii="Visby CF" w:hAnsi="Visby CF" w:cs="Calibri"/>
          <w:b w:val="0"/>
          <w:bCs w:val="0"/>
          <w:sz w:val="28"/>
          <w:szCs w:val="28"/>
        </w:rPr>
        <w:t>I/We are committed to the</w:t>
      </w:r>
      <w:r w:rsidRPr="008F520E">
        <w:rPr>
          <w:rFonts w:ascii="Visby CF" w:hAnsi="Visby CF" w:cs="Calibri"/>
          <w:b w:val="0"/>
          <w:bCs w:val="0"/>
          <w:spacing w:val="-3"/>
          <w:sz w:val="28"/>
          <w:szCs w:val="28"/>
        </w:rPr>
        <w:t xml:space="preserve">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>adoption</w:t>
      </w:r>
      <w:r w:rsidRPr="008F520E">
        <w:rPr>
          <w:rFonts w:ascii="Visby CF" w:hAnsi="Visby CF" w:cs="Calibri"/>
          <w:b w:val="0"/>
          <w:bCs w:val="0"/>
          <w:spacing w:val="-1"/>
          <w:sz w:val="28"/>
          <w:szCs w:val="28"/>
        </w:rPr>
        <w:t xml:space="preserve">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>of</w:t>
      </w:r>
      <w:r w:rsidR="00187CFA" w:rsidRPr="008F520E">
        <w:rPr>
          <w:rFonts w:ascii="Visby CF" w:hAnsi="Visby CF" w:cs="Calibri"/>
          <w:b w:val="0"/>
          <w:bCs w:val="0"/>
          <w:sz w:val="28"/>
          <w:szCs w:val="28"/>
        </w:rPr>
        <w:t xml:space="preserve"> </w:t>
      </w:r>
      <w:r w:rsidR="00087F0C" w:rsidRPr="008F520E">
        <w:rPr>
          <w:rFonts w:ascii="Visby CF" w:hAnsi="Visby CF" w:cs="Calibri"/>
          <w:b w:val="0"/>
          <w:bCs w:val="0"/>
          <w:sz w:val="28"/>
          <w:szCs w:val="28"/>
        </w:rPr>
        <w:t xml:space="preserve"> _______________________________</w:t>
      </w:r>
      <w:r w:rsidR="00187CFA" w:rsidRPr="008F520E">
        <w:rPr>
          <w:rFonts w:ascii="Visby CF" w:hAnsi="Visby CF" w:cs="Calibri"/>
          <w:b w:val="0"/>
          <w:bCs w:val="0"/>
          <w:sz w:val="28"/>
          <w:szCs w:val="28"/>
        </w:rPr>
        <w:t xml:space="preserve"> 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>and</w:t>
      </w:r>
      <w:r w:rsidRPr="008F520E">
        <w:rPr>
          <w:rFonts w:ascii="Visby CF" w:hAnsi="Visby CF" w:cs="Calibri"/>
          <w:b w:val="0"/>
          <w:bCs w:val="0"/>
          <w:spacing w:val="-16"/>
          <w:sz w:val="28"/>
          <w:szCs w:val="28"/>
        </w:rPr>
        <w:t xml:space="preserve">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>have</w:t>
      </w:r>
      <w:r w:rsidRPr="008F520E">
        <w:rPr>
          <w:rFonts w:ascii="Visby CF" w:hAnsi="Visby CF" w:cs="Calibri"/>
          <w:b w:val="0"/>
          <w:bCs w:val="0"/>
          <w:spacing w:val="-16"/>
          <w:sz w:val="28"/>
          <w:szCs w:val="28"/>
        </w:rPr>
        <w:t xml:space="preserve">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>completed</w:t>
      </w:r>
      <w:r w:rsidRPr="008F520E">
        <w:rPr>
          <w:rFonts w:ascii="Visby CF" w:hAnsi="Visby CF" w:cs="Calibri"/>
          <w:b w:val="0"/>
          <w:bCs w:val="0"/>
          <w:spacing w:val="-16"/>
          <w:sz w:val="28"/>
          <w:szCs w:val="28"/>
        </w:rPr>
        <w:t xml:space="preserve">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>this</w:t>
      </w:r>
      <w:r w:rsidRPr="008F520E">
        <w:rPr>
          <w:rFonts w:ascii="Visby CF" w:hAnsi="Visby CF" w:cs="Calibri"/>
          <w:b w:val="0"/>
          <w:bCs w:val="0"/>
          <w:spacing w:val="-16"/>
          <w:sz w:val="28"/>
          <w:szCs w:val="28"/>
        </w:rPr>
        <w:t xml:space="preserve">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 xml:space="preserve">transition plan as a guide and resource tool to use once </w:t>
      </w:r>
      <w:r w:rsidRPr="008F520E">
        <w:rPr>
          <w:rFonts w:ascii="Visby CF" w:hAnsi="Visby CF" w:cs="Calibri"/>
          <w:b w:val="0"/>
          <w:bCs w:val="0"/>
          <w:spacing w:val="-4"/>
          <w:sz w:val="28"/>
          <w:szCs w:val="28"/>
        </w:rPr>
        <w:t xml:space="preserve">my/our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 xml:space="preserve">child arrives home. I/We understand that AGCI </w:t>
      </w:r>
      <w:r w:rsidRPr="008F520E">
        <w:rPr>
          <w:rFonts w:ascii="Visby CF" w:hAnsi="Visby CF" w:cs="Calibri"/>
          <w:b w:val="0"/>
          <w:bCs w:val="0"/>
          <w:spacing w:val="4"/>
          <w:sz w:val="28"/>
          <w:szCs w:val="28"/>
        </w:rPr>
        <w:t xml:space="preserve">will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 xml:space="preserve">continue to be a resource to </w:t>
      </w:r>
      <w:r w:rsidRPr="008F520E">
        <w:rPr>
          <w:rFonts w:ascii="Visby CF" w:hAnsi="Visby CF" w:cs="Calibri"/>
          <w:b w:val="0"/>
          <w:bCs w:val="0"/>
          <w:spacing w:val="-4"/>
          <w:sz w:val="28"/>
          <w:szCs w:val="28"/>
        </w:rPr>
        <w:t xml:space="preserve">my/our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>family after</w:t>
      </w:r>
      <w:r w:rsidRPr="008F520E">
        <w:rPr>
          <w:rFonts w:ascii="Visby CF" w:hAnsi="Visby CF" w:cs="Calibri"/>
          <w:b w:val="0"/>
          <w:bCs w:val="0"/>
          <w:spacing w:val="4"/>
          <w:sz w:val="28"/>
          <w:szCs w:val="28"/>
        </w:rPr>
        <w:t xml:space="preserve"> </w:t>
      </w:r>
      <w:r w:rsidRPr="008F520E">
        <w:rPr>
          <w:rFonts w:ascii="Visby CF" w:hAnsi="Visby CF" w:cs="Calibri"/>
          <w:b w:val="0"/>
          <w:bCs w:val="0"/>
          <w:sz w:val="28"/>
          <w:szCs w:val="28"/>
        </w:rPr>
        <w:t>placement.</w:t>
      </w:r>
    </w:p>
    <w:p w14:paraId="69EB73B4" w14:textId="77777777" w:rsidR="00EE5E07" w:rsidRPr="008F520E" w:rsidRDefault="00EE5E07" w:rsidP="00C00853">
      <w:pPr>
        <w:pStyle w:val="OCBodyText"/>
        <w:rPr>
          <w:rFonts w:ascii="Visby CF" w:hAnsi="Visby CF"/>
        </w:rPr>
      </w:pPr>
    </w:p>
    <w:p w14:paraId="455B8C67" w14:textId="77777777" w:rsidR="00881418" w:rsidRPr="008F520E" w:rsidRDefault="00881418" w:rsidP="00C00853">
      <w:pPr>
        <w:pStyle w:val="OCBodyText"/>
        <w:rPr>
          <w:rFonts w:ascii="Visby CF" w:hAnsi="Visby CF"/>
        </w:rPr>
      </w:pPr>
    </w:p>
    <w:p w14:paraId="08C2C218" w14:textId="25D33AC7" w:rsidR="00EE5E07" w:rsidRPr="008F520E" w:rsidRDefault="00881418" w:rsidP="00C00853">
      <w:pPr>
        <w:pStyle w:val="OCBodyText"/>
        <w:rPr>
          <w:rFonts w:ascii="Visby CF" w:hAnsi="Visby CF"/>
          <w:lang w:val="fr-FR"/>
        </w:rPr>
      </w:pPr>
      <w:r w:rsidRPr="008F520E">
        <w:rPr>
          <w:rFonts w:ascii="Visby CF" w:hAnsi="Visby CF"/>
          <w:lang w:val="fr-FR"/>
        </w:rPr>
        <w:t>__________________________________________________________________________________________</w:t>
      </w:r>
    </w:p>
    <w:p w14:paraId="45D64208" w14:textId="02839900" w:rsidR="002E1486" w:rsidRPr="008F520E" w:rsidRDefault="002E1486" w:rsidP="002E1486">
      <w:pPr>
        <w:pStyle w:val="Signatures"/>
        <w:rPr>
          <w:rFonts w:ascii="Visby CF" w:hAnsi="Visby CF" w:cs="Calibri"/>
          <w:b w:val="0"/>
          <w:bCs w:val="0"/>
          <w:sz w:val="28"/>
          <w:szCs w:val="28"/>
          <w:lang w:val="fr-FR"/>
        </w:rPr>
      </w:pPr>
      <w:r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>Adoptive Parent</w:t>
      </w:r>
      <w:r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ab/>
        <w:t xml:space="preserve">  </w:t>
      </w:r>
      <w:r w:rsidR="00881418"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 xml:space="preserve">        </w:t>
      </w:r>
      <w:r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 xml:space="preserve">  Date</w:t>
      </w:r>
      <w:r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ab/>
      </w:r>
      <w:r w:rsidR="00881418"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 xml:space="preserve">          </w:t>
      </w:r>
      <w:r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 xml:space="preserve"> </w:t>
      </w:r>
      <w:r w:rsidR="00881418"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 xml:space="preserve">                  </w:t>
      </w:r>
      <w:r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>Adoptive Parent</w:t>
      </w:r>
      <w:r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ab/>
        <w:t xml:space="preserve">    </w:t>
      </w:r>
      <w:r w:rsidR="00881418"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 xml:space="preserve">              </w:t>
      </w:r>
      <w:r w:rsidRPr="008F520E">
        <w:rPr>
          <w:rFonts w:ascii="Visby CF" w:hAnsi="Visby CF" w:cs="Calibri"/>
          <w:b w:val="0"/>
          <w:bCs w:val="0"/>
          <w:sz w:val="28"/>
          <w:szCs w:val="28"/>
          <w:lang w:val="fr-FR"/>
        </w:rPr>
        <w:t xml:space="preserve">     Date</w:t>
      </w:r>
    </w:p>
    <w:p w14:paraId="47B002A0" w14:textId="77777777" w:rsidR="002E1486" w:rsidRPr="008F520E" w:rsidRDefault="002E1486" w:rsidP="002E1486">
      <w:pPr>
        <w:pStyle w:val="Signatures"/>
        <w:rPr>
          <w:rFonts w:ascii="Visby CF" w:hAnsi="Visby CF" w:cs="Calibri"/>
          <w:b w:val="0"/>
          <w:bCs w:val="0"/>
          <w:sz w:val="28"/>
          <w:szCs w:val="28"/>
          <w:lang w:val="fr-FR"/>
        </w:rPr>
      </w:pPr>
    </w:p>
    <w:p w14:paraId="09194427" w14:textId="77777777" w:rsidR="00B449A3" w:rsidRPr="008F520E" w:rsidRDefault="00B449A3" w:rsidP="00B449A3">
      <w:pPr>
        <w:pStyle w:val="OCBodyText"/>
        <w:rPr>
          <w:rFonts w:ascii="Visby CF" w:hAnsi="Visby CF" w:cs="Calibri"/>
          <w:sz w:val="28"/>
          <w:szCs w:val="28"/>
          <w:u w:val="thick"/>
          <w:lang w:val="fr-FR"/>
        </w:rPr>
      </w:pP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  <w:t xml:space="preserve">      </w:t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single"/>
          <w:lang w:val="fr-FR"/>
        </w:rPr>
        <w:tab/>
      </w:r>
      <w:r w:rsidRPr="008F520E">
        <w:rPr>
          <w:rFonts w:ascii="Visby CF" w:hAnsi="Visby CF" w:cs="Calibri"/>
          <w:sz w:val="28"/>
          <w:szCs w:val="28"/>
          <w:u w:val="thick"/>
          <w:lang w:val="fr-FR"/>
        </w:rPr>
        <w:t xml:space="preserve"> </w:t>
      </w:r>
    </w:p>
    <w:p w14:paraId="75449866" w14:textId="61D78C8E" w:rsidR="00B62AC0" w:rsidRPr="008F520E" w:rsidRDefault="00B449A3" w:rsidP="00B449A3">
      <w:pPr>
        <w:pStyle w:val="OCBodyText"/>
        <w:rPr>
          <w:rFonts w:ascii="Visby CF" w:hAnsi="Visby CF" w:cs="Calibri"/>
          <w:sz w:val="28"/>
          <w:szCs w:val="28"/>
        </w:rPr>
      </w:pPr>
      <w:r w:rsidRPr="008F520E">
        <w:rPr>
          <w:rFonts w:ascii="Visby CF" w:hAnsi="Visby CF" w:cs="Calibri"/>
          <w:sz w:val="28"/>
          <w:szCs w:val="28"/>
        </w:rPr>
        <w:t xml:space="preserve">All God’s Children Staff </w:t>
      </w:r>
      <w:r w:rsidRPr="008F520E">
        <w:rPr>
          <w:rFonts w:ascii="Visby CF" w:hAnsi="Visby CF" w:cs="Calibri"/>
          <w:sz w:val="28"/>
          <w:szCs w:val="28"/>
        </w:rPr>
        <w:tab/>
      </w:r>
      <w:r w:rsidRPr="008F520E">
        <w:rPr>
          <w:rFonts w:ascii="Visby CF" w:hAnsi="Visby CF" w:cs="Calibri"/>
          <w:sz w:val="28"/>
          <w:szCs w:val="28"/>
        </w:rPr>
        <w:tab/>
      </w:r>
      <w:r w:rsidRPr="008F520E">
        <w:rPr>
          <w:rFonts w:ascii="Visby CF" w:hAnsi="Visby CF" w:cs="Calibri"/>
          <w:sz w:val="28"/>
          <w:szCs w:val="28"/>
        </w:rPr>
        <w:tab/>
      </w:r>
      <w:r w:rsidR="00D10ADA" w:rsidRPr="008F520E">
        <w:rPr>
          <w:rFonts w:ascii="Visby CF" w:hAnsi="Visby CF" w:cs="Calibri"/>
          <w:sz w:val="28"/>
          <w:szCs w:val="28"/>
        </w:rPr>
        <w:tab/>
      </w:r>
      <w:r w:rsidR="00D10ADA" w:rsidRPr="008F520E">
        <w:rPr>
          <w:rFonts w:ascii="Visby CF" w:hAnsi="Visby CF" w:cs="Calibri"/>
          <w:sz w:val="28"/>
          <w:szCs w:val="28"/>
        </w:rPr>
        <w:tab/>
      </w:r>
      <w:r w:rsidR="00D10ADA" w:rsidRPr="008F520E">
        <w:rPr>
          <w:rFonts w:ascii="Visby CF" w:hAnsi="Visby CF" w:cs="Calibri"/>
          <w:sz w:val="28"/>
          <w:szCs w:val="28"/>
        </w:rPr>
        <w:tab/>
        <w:t>Date</w:t>
      </w:r>
    </w:p>
    <w:sectPr w:rsidR="00B62AC0" w:rsidRPr="008F520E" w:rsidSect="00421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74F4" w14:textId="77777777" w:rsidR="0019433C" w:rsidRDefault="0019433C" w:rsidP="002C2D2F">
      <w:r>
        <w:separator/>
      </w:r>
    </w:p>
  </w:endnote>
  <w:endnote w:type="continuationSeparator" w:id="0">
    <w:p w14:paraId="7830FA90" w14:textId="77777777" w:rsidR="0019433C" w:rsidRDefault="0019433C" w:rsidP="002C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 Regular">
    <w:altName w:val="Times New Roman"/>
    <w:charset w:val="4D"/>
    <w:family w:val="auto"/>
    <w:pitch w:val="variable"/>
    <w:sig w:usb0="800000AF" w:usb1="40000048" w:usb2="00000000" w:usb3="00000000" w:csb0="00000111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Neutra Text Demi Italic">
    <w:altName w:val="Calibri"/>
    <w:panose1 w:val="02000600050000090004"/>
    <w:charset w:val="00"/>
    <w:family w:val="modern"/>
    <w:notTrueType/>
    <w:pitch w:val="variable"/>
    <w:sig w:usb0="800000AF" w:usb1="5000204A" w:usb2="00000000" w:usb3="00000000" w:csb0="0000009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dobe Caslon Pro Bold">
    <w:altName w:val="Times New Roman"/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sby CF Bold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8B3D5" w14:textId="77777777" w:rsidR="0019433C" w:rsidRDefault="0019433C" w:rsidP="002C2D2F">
      <w:r>
        <w:separator/>
      </w:r>
    </w:p>
  </w:footnote>
  <w:footnote w:type="continuationSeparator" w:id="0">
    <w:p w14:paraId="704DA1BC" w14:textId="77777777" w:rsidR="0019433C" w:rsidRDefault="0019433C" w:rsidP="002C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2D98"/>
    <w:multiLevelType w:val="hybridMultilevel"/>
    <w:tmpl w:val="D0109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90705"/>
    <w:multiLevelType w:val="hybridMultilevel"/>
    <w:tmpl w:val="50068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A2CF6"/>
    <w:multiLevelType w:val="hybridMultilevel"/>
    <w:tmpl w:val="2106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065A"/>
    <w:multiLevelType w:val="hybridMultilevel"/>
    <w:tmpl w:val="836C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651E6"/>
    <w:multiLevelType w:val="hybridMultilevel"/>
    <w:tmpl w:val="5FD0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D2D06"/>
    <w:multiLevelType w:val="hybridMultilevel"/>
    <w:tmpl w:val="BFDCE208"/>
    <w:lvl w:ilvl="0" w:tplc="6BC836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647EF"/>
    <w:multiLevelType w:val="hybridMultilevel"/>
    <w:tmpl w:val="A290F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4921">
    <w:abstractNumId w:val="0"/>
  </w:num>
  <w:num w:numId="2" w16cid:durableId="1258832600">
    <w:abstractNumId w:val="6"/>
  </w:num>
  <w:num w:numId="3" w16cid:durableId="377900041">
    <w:abstractNumId w:val="5"/>
  </w:num>
  <w:num w:numId="4" w16cid:durableId="1781215234">
    <w:abstractNumId w:val="4"/>
  </w:num>
  <w:num w:numId="5" w16cid:durableId="1592546187">
    <w:abstractNumId w:val="2"/>
  </w:num>
  <w:num w:numId="6" w16cid:durableId="1375153900">
    <w:abstractNumId w:val="3"/>
  </w:num>
  <w:num w:numId="7" w16cid:durableId="11398626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07"/>
    <w:rsid w:val="00000643"/>
    <w:rsid w:val="00001E12"/>
    <w:rsid w:val="0001344B"/>
    <w:rsid w:val="00021DE4"/>
    <w:rsid w:val="00024A62"/>
    <w:rsid w:val="000250BE"/>
    <w:rsid w:val="00044147"/>
    <w:rsid w:val="00045A25"/>
    <w:rsid w:val="00061A24"/>
    <w:rsid w:val="00074A76"/>
    <w:rsid w:val="00083948"/>
    <w:rsid w:val="00085D7C"/>
    <w:rsid w:val="00087F0C"/>
    <w:rsid w:val="0009659C"/>
    <w:rsid w:val="000A0E2A"/>
    <w:rsid w:val="000B23BE"/>
    <w:rsid w:val="000B3D05"/>
    <w:rsid w:val="000B6506"/>
    <w:rsid w:val="000D4910"/>
    <w:rsid w:val="000D62AC"/>
    <w:rsid w:val="000E1235"/>
    <w:rsid w:val="000F662B"/>
    <w:rsid w:val="00107A54"/>
    <w:rsid w:val="001154A3"/>
    <w:rsid w:val="00116C8D"/>
    <w:rsid w:val="001174DC"/>
    <w:rsid w:val="00117E29"/>
    <w:rsid w:val="00145A43"/>
    <w:rsid w:val="00170E69"/>
    <w:rsid w:val="001829EF"/>
    <w:rsid w:val="001833B7"/>
    <w:rsid w:val="00184072"/>
    <w:rsid w:val="0018426A"/>
    <w:rsid w:val="00184475"/>
    <w:rsid w:val="00184B84"/>
    <w:rsid w:val="0018547B"/>
    <w:rsid w:val="00187CFA"/>
    <w:rsid w:val="0019433C"/>
    <w:rsid w:val="001B0E57"/>
    <w:rsid w:val="001D0248"/>
    <w:rsid w:val="001F73BD"/>
    <w:rsid w:val="00203A67"/>
    <w:rsid w:val="00204259"/>
    <w:rsid w:val="00205A32"/>
    <w:rsid w:val="00214127"/>
    <w:rsid w:val="00217611"/>
    <w:rsid w:val="00226965"/>
    <w:rsid w:val="00227887"/>
    <w:rsid w:val="00241ADE"/>
    <w:rsid w:val="00242CAE"/>
    <w:rsid w:val="00254A80"/>
    <w:rsid w:val="00270A4A"/>
    <w:rsid w:val="00273C21"/>
    <w:rsid w:val="00277ED9"/>
    <w:rsid w:val="00293806"/>
    <w:rsid w:val="002A6636"/>
    <w:rsid w:val="002B4CE8"/>
    <w:rsid w:val="002B5186"/>
    <w:rsid w:val="002C2D2F"/>
    <w:rsid w:val="002E1486"/>
    <w:rsid w:val="002E3E12"/>
    <w:rsid w:val="002E555E"/>
    <w:rsid w:val="00300B03"/>
    <w:rsid w:val="00310958"/>
    <w:rsid w:val="003165E5"/>
    <w:rsid w:val="00322449"/>
    <w:rsid w:val="00332C60"/>
    <w:rsid w:val="00340744"/>
    <w:rsid w:val="00350D24"/>
    <w:rsid w:val="00361AFE"/>
    <w:rsid w:val="003832FA"/>
    <w:rsid w:val="0038488B"/>
    <w:rsid w:val="00387F31"/>
    <w:rsid w:val="0039303D"/>
    <w:rsid w:val="00394031"/>
    <w:rsid w:val="003A1EB8"/>
    <w:rsid w:val="003B203A"/>
    <w:rsid w:val="003B3695"/>
    <w:rsid w:val="003B3C54"/>
    <w:rsid w:val="003C422A"/>
    <w:rsid w:val="003C5A81"/>
    <w:rsid w:val="003C7D78"/>
    <w:rsid w:val="003D7761"/>
    <w:rsid w:val="003E7FE7"/>
    <w:rsid w:val="003F546A"/>
    <w:rsid w:val="00410366"/>
    <w:rsid w:val="00413E2D"/>
    <w:rsid w:val="00421134"/>
    <w:rsid w:val="00421993"/>
    <w:rsid w:val="004220C9"/>
    <w:rsid w:val="00440C78"/>
    <w:rsid w:val="0044113B"/>
    <w:rsid w:val="00442661"/>
    <w:rsid w:val="004450FC"/>
    <w:rsid w:val="00463CED"/>
    <w:rsid w:val="004723FD"/>
    <w:rsid w:val="00473B14"/>
    <w:rsid w:val="00475AFF"/>
    <w:rsid w:val="004818E3"/>
    <w:rsid w:val="00483A86"/>
    <w:rsid w:val="0048640A"/>
    <w:rsid w:val="004902C0"/>
    <w:rsid w:val="004A6A49"/>
    <w:rsid w:val="004B6BB2"/>
    <w:rsid w:val="004C04FA"/>
    <w:rsid w:val="004D05D2"/>
    <w:rsid w:val="004D7656"/>
    <w:rsid w:val="004E12CE"/>
    <w:rsid w:val="004E3238"/>
    <w:rsid w:val="004F0DA6"/>
    <w:rsid w:val="00500195"/>
    <w:rsid w:val="00506648"/>
    <w:rsid w:val="00523453"/>
    <w:rsid w:val="00526211"/>
    <w:rsid w:val="00535F31"/>
    <w:rsid w:val="00543D6C"/>
    <w:rsid w:val="005440D4"/>
    <w:rsid w:val="005506F9"/>
    <w:rsid w:val="00553309"/>
    <w:rsid w:val="0055429F"/>
    <w:rsid w:val="0058040A"/>
    <w:rsid w:val="0058229E"/>
    <w:rsid w:val="005853E9"/>
    <w:rsid w:val="005855ED"/>
    <w:rsid w:val="00593E7D"/>
    <w:rsid w:val="00607E5F"/>
    <w:rsid w:val="0061756D"/>
    <w:rsid w:val="00627386"/>
    <w:rsid w:val="00635244"/>
    <w:rsid w:val="00642F77"/>
    <w:rsid w:val="0064663F"/>
    <w:rsid w:val="00647BED"/>
    <w:rsid w:val="00652493"/>
    <w:rsid w:val="00655171"/>
    <w:rsid w:val="006579AC"/>
    <w:rsid w:val="006613A5"/>
    <w:rsid w:val="00674283"/>
    <w:rsid w:val="00676C0E"/>
    <w:rsid w:val="00681F12"/>
    <w:rsid w:val="006907D9"/>
    <w:rsid w:val="00690E68"/>
    <w:rsid w:val="006A135D"/>
    <w:rsid w:val="006A3E88"/>
    <w:rsid w:val="006A6C42"/>
    <w:rsid w:val="006B49C3"/>
    <w:rsid w:val="006C0D1C"/>
    <w:rsid w:val="006C2D2B"/>
    <w:rsid w:val="006C50CB"/>
    <w:rsid w:val="006E3E60"/>
    <w:rsid w:val="006E5592"/>
    <w:rsid w:val="006F1954"/>
    <w:rsid w:val="006F30BA"/>
    <w:rsid w:val="00721FFB"/>
    <w:rsid w:val="00735A21"/>
    <w:rsid w:val="007376A0"/>
    <w:rsid w:val="00741E35"/>
    <w:rsid w:val="00765AD1"/>
    <w:rsid w:val="007666FA"/>
    <w:rsid w:val="007812F4"/>
    <w:rsid w:val="00786B61"/>
    <w:rsid w:val="0078751B"/>
    <w:rsid w:val="007A30F4"/>
    <w:rsid w:val="007A5C36"/>
    <w:rsid w:val="007B1B63"/>
    <w:rsid w:val="007D6770"/>
    <w:rsid w:val="007E04E1"/>
    <w:rsid w:val="007F5691"/>
    <w:rsid w:val="00804DC3"/>
    <w:rsid w:val="00804ED4"/>
    <w:rsid w:val="00812531"/>
    <w:rsid w:val="00813A28"/>
    <w:rsid w:val="00830326"/>
    <w:rsid w:val="008358C1"/>
    <w:rsid w:val="00860C6F"/>
    <w:rsid w:val="00881418"/>
    <w:rsid w:val="00881465"/>
    <w:rsid w:val="00887F58"/>
    <w:rsid w:val="00894F66"/>
    <w:rsid w:val="008A6EA9"/>
    <w:rsid w:val="008B5CB3"/>
    <w:rsid w:val="008C581F"/>
    <w:rsid w:val="008E5320"/>
    <w:rsid w:val="008F520E"/>
    <w:rsid w:val="0090342E"/>
    <w:rsid w:val="00912114"/>
    <w:rsid w:val="00913EEE"/>
    <w:rsid w:val="009270B7"/>
    <w:rsid w:val="00937999"/>
    <w:rsid w:val="00944156"/>
    <w:rsid w:val="00944AFD"/>
    <w:rsid w:val="00946C23"/>
    <w:rsid w:val="00946DF6"/>
    <w:rsid w:val="009665E7"/>
    <w:rsid w:val="00973E61"/>
    <w:rsid w:val="00976184"/>
    <w:rsid w:val="00976765"/>
    <w:rsid w:val="0098032B"/>
    <w:rsid w:val="00995488"/>
    <w:rsid w:val="009A20B8"/>
    <w:rsid w:val="009A376A"/>
    <w:rsid w:val="009A47F1"/>
    <w:rsid w:val="009B7B66"/>
    <w:rsid w:val="009E0098"/>
    <w:rsid w:val="009E1648"/>
    <w:rsid w:val="009E21DB"/>
    <w:rsid w:val="009F65BE"/>
    <w:rsid w:val="00A0044D"/>
    <w:rsid w:val="00A01922"/>
    <w:rsid w:val="00A06B24"/>
    <w:rsid w:val="00A1768C"/>
    <w:rsid w:val="00A504C0"/>
    <w:rsid w:val="00A7546F"/>
    <w:rsid w:val="00A77A5F"/>
    <w:rsid w:val="00A92E0D"/>
    <w:rsid w:val="00AA2D49"/>
    <w:rsid w:val="00AA37F3"/>
    <w:rsid w:val="00AA6CB7"/>
    <w:rsid w:val="00AB3C1E"/>
    <w:rsid w:val="00AB4CCF"/>
    <w:rsid w:val="00AC0054"/>
    <w:rsid w:val="00AC47A9"/>
    <w:rsid w:val="00AC4EE0"/>
    <w:rsid w:val="00AD72BC"/>
    <w:rsid w:val="00AF3786"/>
    <w:rsid w:val="00AF5D68"/>
    <w:rsid w:val="00B06CDB"/>
    <w:rsid w:val="00B10A9A"/>
    <w:rsid w:val="00B14F16"/>
    <w:rsid w:val="00B449A3"/>
    <w:rsid w:val="00B57FBA"/>
    <w:rsid w:val="00B62AC0"/>
    <w:rsid w:val="00B90291"/>
    <w:rsid w:val="00BA2D3F"/>
    <w:rsid w:val="00BB176D"/>
    <w:rsid w:val="00BC5CEE"/>
    <w:rsid w:val="00BD7107"/>
    <w:rsid w:val="00BE02CE"/>
    <w:rsid w:val="00BE2463"/>
    <w:rsid w:val="00BE3675"/>
    <w:rsid w:val="00BE3A50"/>
    <w:rsid w:val="00BE4236"/>
    <w:rsid w:val="00BF0244"/>
    <w:rsid w:val="00BF0ED3"/>
    <w:rsid w:val="00C00853"/>
    <w:rsid w:val="00C13084"/>
    <w:rsid w:val="00C26234"/>
    <w:rsid w:val="00C332C4"/>
    <w:rsid w:val="00C363B8"/>
    <w:rsid w:val="00C445F6"/>
    <w:rsid w:val="00C53BD1"/>
    <w:rsid w:val="00C757A4"/>
    <w:rsid w:val="00C82CE2"/>
    <w:rsid w:val="00C9274E"/>
    <w:rsid w:val="00CA2A7A"/>
    <w:rsid w:val="00CA2D2E"/>
    <w:rsid w:val="00CA6D5B"/>
    <w:rsid w:val="00CA7B2F"/>
    <w:rsid w:val="00CC12F7"/>
    <w:rsid w:val="00CC2C75"/>
    <w:rsid w:val="00CE5FFD"/>
    <w:rsid w:val="00D073FE"/>
    <w:rsid w:val="00D10ADA"/>
    <w:rsid w:val="00D1683F"/>
    <w:rsid w:val="00D20317"/>
    <w:rsid w:val="00D242EF"/>
    <w:rsid w:val="00D37BEF"/>
    <w:rsid w:val="00D43847"/>
    <w:rsid w:val="00D54A2C"/>
    <w:rsid w:val="00D648E4"/>
    <w:rsid w:val="00D84A34"/>
    <w:rsid w:val="00D87BAD"/>
    <w:rsid w:val="00D95528"/>
    <w:rsid w:val="00D9557A"/>
    <w:rsid w:val="00DA0678"/>
    <w:rsid w:val="00DA09F3"/>
    <w:rsid w:val="00DB0C2F"/>
    <w:rsid w:val="00DC11F5"/>
    <w:rsid w:val="00DD65EE"/>
    <w:rsid w:val="00DE2B08"/>
    <w:rsid w:val="00E03F60"/>
    <w:rsid w:val="00E45F23"/>
    <w:rsid w:val="00E47CDA"/>
    <w:rsid w:val="00E55F94"/>
    <w:rsid w:val="00E60113"/>
    <w:rsid w:val="00E75DBA"/>
    <w:rsid w:val="00E8349D"/>
    <w:rsid w:val="00E8420D"/>
    <w:rsid w:val="00E86C10"/>
    <w:rsid w:val="00E91E0A"/>
    <w:rsid w:val="00EA136F"/>
    <w:rsid w:val="00EA2D3D"/>
    <w:rsid w:val="00EB2286"/>
    <w:rsid w:val="00EB7888"/>
    <w:rsid w:val="00EC5745"/>
    <w:rsid w:val="00ED2F26"/>
    <w:rsid w:val="00EE52C1"/>
    <w:rsid w:val="00EE5E07"/>
    <w:rsid w:val="00EF3466"/>
    <w:rsid w:val="00F10237"/>
    <w:rsid w:val="00F12107"/>
    <w:rsid w:val="00F12804"/>
    <w:rsid w:val="00F14985"/>
    <w:rsid w:val="00F40E1C"/>
    <w:rsid w:val="00F43E0B"/>
    <w:rsid w:val="00F51207"/>
    <w:rsid w:val="00F5412E"/>
    <w:rsid w:val="00F85BA4"/>
    <w:rsid w:val="00F87A0A"/>
    <w:rsid w:val="00F91FD8"/>
    <w:rsid w:val="00F92B0E"/>
    <w:rsid w:val="00F97ED2"/>
    <w:rsid w:val="00FA48F6"/>
    <w:rsid w:val="00FB0B59"/>
    <w:rsid w:val="00FB264D"/>
    <w:rsid w:val="00FC2920"/>
    <w:rsid w:val="00FC5CA1"/>
    <w:rsid w:val="00FE067A"/>
    <w:rsid w:val="00FE67C6"/>
    <w:rsid w:val="00FF2146"/>
    <w:rsid w:val="00FF3373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AA083"/>
  <w15:chartTrackingRefBased/>
  <w15:docId w15:val="{9B9A32FE-B647-A747-9988-BF4D87FD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E5E07"/>
    <w:pPr>
      <w:widowControl w:val="0"/>
      <w:autoSpaceDE w:val="0"/>
      <w:autoSpaceDN w:val="0"/>
      <w:spacing w:before="2"/>
      <w:ind w:left="620"/>
      <w:outlineLvl w:val="0"/>
    </w:pPr>
    <w:rPr>
      <w:rFonts w:ascii="Verdana" w:eastAsia="Verdana" w:hAnsi="Verdana" w:cs="Verdana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2D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C2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D2F"/>
  </w:style>
  <w:style w:type="paragraph" w:styleId="Footer">
    <w:name w:val="footer"/>
    <w:basedOn w:val="Normal"/>
    <w:link w:val="FooterChar"/>
    <w:uiPriority w:val="99"/>
    <w:unhideWhenUsed/>
    <w:rsid w:val="002C2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D2F"/>
  </w:style>
  <w:style w:type="paragraph" w:customStyle="1" w:styleId="OCSECTIONTITLE">
    <w:name w:val="OC SECTION TITLE"/>
    <w:basedOn w:val="Title"/>
    <w:qFormat/>
    <w:rsid w:val="002C2D2F"/>
    <w:pPr>
      <w:tabs>
        <w:tab w:val="left" w:pos="3435"/>
      </w:tabs>
      <w:jc w:val="center"/>
    </w:pPr>
    <w:rPr>
      <w:rFonts w:ascii="Gotham Bold Regular" w:hAnsi="Gotham Bold Regular"/>
      <w:b/>
      <w:bCs/>
      <w:color w:val="FFFFFF" w:themeColor="background1"/>
      <w:sz w:val="60"/>
      <w:szCs w:val="60"/>
    </w:rPr>
  </w:style>
  <w:style w:type="paragraph" w:customStyle="1" w:styleId="OCH2">
    <w:name w:val="OC H2"/>
    <w:basedOn w:val="Normal"/>
    <w:qFormat/>
    <w:rsid w:val="00976765"/>
    <w:pPr>
      <w:suppressAutoHyphens/>
      <w:autoSpaceDE w:val="0"/>
      <w:autoSpaceDN w:val="0"/>
      <w:adjustRightInd w:val="0"/>
      <w:spacing w:before="240" w:after="120" w:line="288" w:lineRule="auto"/>
      <w:textAlignment w:val="center"/>
    </w:pPr>
    <w:rPr>
      <w:rFonts w:ascii="Gotham Book" w:hAnsi="Gotham Book" w:cs="Gotham Book"/>
      <w:caps/>
      <w:color w:val="25AAC6"/>
      <w:spacing w:val="44"/>
      <w:sz w:val="22"/>
      <w:szCs w:val="22"/>
    </w:rPr>
  </w:style>
  <w:style w:type="paragraph" w:customStyle="1" w:styleId="Text">
    <w:name w:val="Text"/>
    <w:basedOn w:val="Normal"/>
    <w:uiPriority w:val="99"/>
    <w:rsid w:val="002C2D2F"/>
    <w:pPr>
      <w:suppressAutoHyphens/>
      <w:autoSpaceDE w:val="0"/>
      <w:autoSpaceDN w:val="0"/>
      <w:adjustRightInd w:val="0"/>
      <w:spacing w:before="160" w:line="280" w:lineRule="atLeast"/>
      <w:jc w:val="both"/>
      <w:textAlignment w:val="center"/>
    </w:pPr>
    <w:rPr>
      <w:rFonts w:ascii="Adobe Caslon Pro" w:hAnsi="Adobe Caslon Pro" w:cs="Adobe Caslon Pro"/>
      <w:color w:val="000000"/>
      <w:sz w:val="20"/>
      <w:szCs w:val="20"/>
    </w:rPr>
  </w:style>
  <w:style w:type="paragraph" w:customStyle="1" w:styleId="Redsubtext">
    <w:name w:val="Red sub text"/>
    <w:basedOn w:val="Text"/>
    <w:uiPriority w:val="99"/>
    <w:rsid w:val="002C2D2F"/>
    <w:pPr>
      <w:spacing w:before="180"/>
      <w:jc w:val="left"/>
    </w:pPr>
    <w:rPr>
      <w:rFonts w:ascii="Neutra Text Demi Italic" w:hAnsi="Neutra Text Demi Italic" w:cs="Neutra Text Demi Italic"/>
      <w:i/>
      <w:iCs/>
      <w:color w:val="B0172F"/>
      <w:sz w:val="24"/>
      <w:szCs w:val="24"/>
    </w:rPr>
  </w:style>
  <w:style w:type="paragraph" w:customStyle="1" w:styleId="Subhead">
    <w:name w:val="Subhead"/>
    <w:basedOn w:val="Normal"/>
    <w:uiPriority w:val="99"/>
    <w:rsid w:val="002C2D2F"/>
    <w:pPr>
      <w:suppressAutoHyphens/>
      <w:autoSpaceDE w:val="0"/>
      <w:autoSpaceDN w:val="0"/>
      <w:adjustRightInd w:val="0"/>
      <w:spacing w:before="360" w:line="288" w:lineRule="auto"/>
      <w:textAlignment w:val="center"/>
    </w:pPr>
    <w:rPr>
      <w:rFonts w:ascii="Gotham Book" w:hAnsi="Gotham Book" w:cs="Gotham Book"/>
      <w:caps/>
      <w:color w:val="25AAC6"/>
      <w:spacing w:val="44"/>
      <w:sz w:val="22"/>
      <w:szCs w:val="22"/>
    </w:rPr>
  </w:style>
  <w:style w:type="character" w:customStyle="1" w:styleId="RedText">
    <w:name w:val="Red Text"/>
    <w:uiPriority w:val="99"/>
    <w:rsid w:val="002C2D2F"/>
    <w:rPr>
      <w:rFonts w:ascii="Neutra Text Demi Italic" w:hAnsi="Neutra Text Demi Italic" w:cs="Neutra Text Demi Italic"/>
      <w:i/>
      <w:iCs/>
      <w:color w:val="B0172F"/>
    </w:rPr>
  </w:style>
  <w:style w:type="paragraph" w:customStyle="1" w:styleId="OCHEADNG3">
    <w:name w:val="OC HEADNG 3"/>
    <w:basedOn w:val="Redsubtext"/>
    <w:qFormat/>
    <w:rsid w:val="00FF2146"/>
    <w:rPr>
      <w:rFonts w:ascii="Gotham Bold" w:hAnsi="Gotham Bold"/>
      <w:b/>
      <w:i w:val="0"/>
    </w:rPr>
  </w:style>
  <w:style w:type="paragraph" w:customStyle="1" w:styleId="OCBodyText">
    <w:name w:val="OC Body Text"/>
    <w:basedOn w:val="Normal"/>
    <w:qFormat/>
    <w:rsid w:val="00CA2D2E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Adobe Caslon Pro" w:hAnsi="Adobe Caslon Pro" w:cs="Adobe Caslon Pro"/>
      <w:color w:val="000000"/>
      <w:sz w:val="20"/>
      <w:szCs w:val="20"/>
    </w:rPr>
  </w:style>
  <w:style w:type="character" w:customStyle="1" w:styleId="BoldRed">
    <w:name w:val="Bold Red"/>
    <w:uiPriority w:val="99"/>
    <w:rsid w:val="00E03F60"/>
    <w:rPr>
      <w:rFonts w:ascii="Adobe Caslon Pro Bold" w:hAnsi="Adobe Caslon Pro Bold" w:cs="Adobe Caslon Pro Bold"/>
      <w:b/>
      <w:bCs/>
      <w:color w:val="B0172F"/>
    </w:rPr>
  </w:style>
  <w:style w:type="character" w:customStyle="1" w:styleId="RedGothamBold1pSB">
    <w:name w:val="Red GothamBold 1p SB"/>
    <w:uiPriority w:val="99"/>
    <w:rsid w:val="00E03F60"/>
    <w:rPr>
      <w:rFonts w:ascii="Gotham Bold" w:hAnsi="Gotham Bold" w:cs="Gotham Bold"/>
      <w:color w:val="B0172F"/>
      <w:spacing w:val="0"/>
      <w:sz w:val="22"/>
      <w:szCs w:val="22"/>
    </w:rPr>
  </w:style>
  <w:style w:type="character" w:customStyle="1" w:styleId="grayheading">
    <w:name w:val="gray heading"/>
    <w:basedOn w:val="RedGothamBold1pSB"/>
    <w:uiPriority w:val="99"/>
    <w:rsid w:val="00E03F60"/>
    <w:rPr>
      <w:rFonts w:ascii="Gotham Bold" w:hAnsi="Gotham Bold" w:cs="Gotham Bold"/>
      <w:caps/>
      <w:color w:val="0F262D"/>
      <w:spacing w:val="0"/>
      <w:w w:val="100"/>
      <w:position w:val="0"/>
      <w:sz w:val="16"/>
      <w:szCs w:val="16"/>
      <w:u w:val="none"/>
      <w:vertAlign w:val="baseline"/>
      <w:em w:val="none"/>
      <w:lang w:val="en-US"/>
    </w:rPr>
  </w:style>
  <w:style w:type="paragraph" w:styleId="ListParagraph">
    <w:name w:val="List Paragraph"/>
    <w:basedOn w:val="Normal"/>
    <w:uiPriority w:val="1"/>
    <w:qFormat/>
    <w:rsid w:val="000B65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0B6506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Adobe Garamond Pro" w:hAnsi="Adobe Garamond Pro" w:cs="Adobe Garamond Pro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B6506"/>
    <w:rPr>
      <w:rFonts w:ascii="Adobe Garamond Pro" w:hAnsi="Adobe Garamond Pro" w:cs="Adobe Garamond Pro"/>
      <w:color w:val="000000"/>
      <w:sz w:val="22"/>
      <w:szCs w:val="22"/>
    </w:rPr>
  </w:style>
  <w:style w:type="paragraph" w:customStyle="1" w:styleId="REDSUBHEAD">
    <w:name w:val="RED SUBHEAD"/>
    <w:basedOn w:val="Normal"/>
    <w:uiPriority w:val="99"/>
    <w:rsid w:val="0039403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Gotham Bold" w:hAnsi="Gotham Bold" w:cs="Gotham Bold"/>
      <w:b/>
      <w:bCs/>
      <w:caps/>
      <w:color w:val="CD0E2C"/>
      <w:sz w:val="32"/>
      <w:szCs w:val="32"/>
    </w:rPr>
  </w:style>
  <w:style w:type="paragraph" w:customStyle="1" w:styleId="BLUESUBHEAD">
    <w:name w:val="BLUE SUBHEAD"/>
    <w:basedOn w:val="Subhead"/>
    <w:uiPriority w:val="99"/>
    <w:rsid w:val="00394031"/>
    <w:pPr>
      <w:spacing w:before="320"/>
    </w:pPr>
    <w:rPr>
      <w:color w:val="00ABC7"/>
      <w:spacing w:val="33"/>
    </w:rPr>
  </w:style>
  <w:style w:type="character" w:customStyle="1" w:styleId="Subhead1">
    <w:name w:val="Subhead1"/>
    <w:uiPriority w:val="99"/>
    <w:rsid w:val="00394031"/>
    <w:rPr>
      <w:rFonts w:ascii="Gotham Book" w:hAnsi="Gotham Book" w:cs="Gotham Book"/>
      <w:caps/>
      <w:color w:val="555759"/>
      <w:spacing w:val="33"/>
      <w:sz w:val="22"/>
      <w:szCs w:val="22"/>
      <w:vertAlign w:val="baseline"/>
    </w:rPr>
  </w:style>
  <w:style w:type="paragraph" w:customStyle="1" w:styleId="INITIALS">
    <w:name w:val="INITIALS"/>
    <w:basedOn w:val="Normal"/>
    <w:qFormat/>
    <w:rsid w:val="00D1683F"/>
    <w:pPr>
      <w:suppressAutoHyphens/>
      <w:autoSpaceDE w:val="0"/>
      <w:autoSpaceDN w:val="0"/>
      <w:adjustRightInd w:val="0"/>
      <w:spacing w:before="240" w:after="120" w:line="288" w:lineRule="auto"/>
      <w:textAlignment w:val="center"/>
    </w:pPr>
    <w:rPr>
      <w:rFonts w:ascii="Gotham Book" w:hAnsi="Gotham Book" w:cs="Gotham Book"/>
      <w:caps/>
      <w:color w:val="CF0A2C"/>
      <w:spacing w:val="44"/>
    </w:rPr>
  </w:style>
  <w:style w:type="paragraph" w:customStyle="1" w:styleId="NoIndent">
    <w:name w:val="No Indent"/>
    <w:basedOn w:val="Text"/>
    <w:uiPriority w:val="99"/>
    <w:rsid w:val="00681F12"/>
    <w:pPr>
      <w:spacing w:before="0"/>
    </w:pPr>
  </w:style>
  <w:style w:type="paragraph" w:customStyle="1" w:styleId="BasicParagraph">
    <w:name w:val="[Basic Paragraph]"/>
    <w:basedOn w:val="Normal"/>
    <w:uiPriority w:val="99"/>
    <w:rsid w:val="00681F12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RedSubhead0">
    <w:name w:val="Red Subhead"/>
    <w:basedOn w:val="Normal"/>
    <w:uiPriority w:val="99"/>
    <w:rsid w:val="0009659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Gotham Bold" w:hAnsi="Gotham Bold" w:cs="Gotham Bold"/>
      <w:b/>
      <w:bCs/>
      <w:caps/>
      <w:color w:val="CD0E2C"/>
      <w:sz w:val="32"/>
      <w:szCs w:val="32"/>
    </w:rPr>
  </w:style>
  <w:style w:type="paragraph" w:customStyle="1" w:styleId="BlueSubhead0">
    <w:name w:val="Blue Subhead"/>
    <w:basedOn w:val="Subhead"/>
    <w:uiPriority w:val="99"/>
    <w:rsid w:val="0009659C"/>
    <w:pPr>
      <w:spacing w:before="320"/>
    </w:pPr>
    <w:rPr>
      <w:color w:val="00ABC7"/>
      <w:spacing w:val="33"/>
    </w:rPr>
  </w:style>
  <w:style w:type="paragraph" w:styleId="NormalWeb">
    <w:name w:val="Normal (Web)"/>
    <w:basedOn w:val="Normal"/>
    <w:uiPriority w:val="99"/>
    <w:semiHidden/>
    <w:unhideWhenUsed/>
    <w:rsid w:val="005066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dList">
    <w:name w:val="red List"/>
    <w:basedOn w:val="RedText"/>
    <w:uiPriority w:val="99"/>
    <w:rsid w:val="00506648"/>
    <w:rPr>
      <w:rFonts w:ascii="Neutra Text Demi Italic" w:hAnsi="Neutra Text Demi Italic" w:cs="Neutra Text Demi Italic"/>
      <w:i/>
      <w:iCs/>
      <w:color w:val="CD0E2C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1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DB"/>
    <w:rPr>
      <w:rFonts w:ascii="Times New Roman" w:hAnsi="Times New Roman" w:cs="Times New Roman"/>
      <w:sz w:val="18"/>
      <w:szCs w:val="18"/>
    </w:rPr>
  </w:style>
  <w:style w:type="paragraph" w:customStyle="1" w:styleId="OCH3">
    <w:name w:val="OC H3"/>
    <w:basedOn w:val="OCHEADNG3"/>
    <w:qFormat/>
    <w:rsid w:val="00944156"/>
    <w:pPr>
      <w:spacing w:before="120" w:after="120"/>
    </w:pPr>
    <w:rPr>
      <w:rFonts w:ascii="Gotham Book" w:hAnsi="Gotham Book"/>
      <w:b w:val="0"/>
      <w:iCs w:val="0"/>
      <w:color w:val="CF0A2C"/>
      <w:sz w:val="20"/>
      <w:szCs w:val="21"/>
    </w:rPr>
  </w:style>
  <w:style w:type="paragraph" w:customStyle="1" w:styleId="MEDIA-booktitle">
    <w:name w:val="MEDIA - book title"/>
    <w:basedOn w:val="Normal"/>
    <w:uiPriority w:val="99"/>
    <w:rsid w:val="009E21DB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rade Gothic LT Std Light" w:hAnsi="Trade Gothic LT Std Light" w:cs="Trade Gothic LT Std Light"/>
      <w:color w:val="000000"/>
      <w:sz w:val="20"/>
      <w:szCs w:val="20"/>
    </w:rPr>
  </w:style>
  <w:style w:type="paragraph" w:customStyle="1" w:styleId="Footer1">
    <w:name w:val="Footer1"/>
    <w:basedOn w:val="OCH2"/>
    <w:qFormat/>
    <w:rsid w:val="006A6C42"/>
    <w:pPr>
      <w:jc w:val="center"/>
    </w:pPr>
    <w:rPr>
      <w:noProof/>
      <w:color w:val="000000" w:themeColor="text1"/>
    </w:rPr>
  </w:style>
  <w:style w:type="paragraph" w:customStyle="1" w:styleId="Signatures">
    <w:name w:val="Signatures"/>
    <w:basedOn w:val="OCHEADNG3"/>
    <w:qFormat/>
    <w:rsid w:val="00FF2146"/>
    <w:rPr>
      <w:rFonts w:ascii="Adobe Caslon Pro" w:hAnsi="Adobe Caslon Pro"/>
      <w:bCs/>
      <w:iCs w:val="0"/>
      <w:color w:val="000000" w:themeColor="text1"/>
      <w:sz w:val="20"/>
    </w:rPr>
  </w:style>
  <w:style w:type="paragraph" w:customStyle="1" w:styleId="OCH1">
    <w:name w:val="OC H1"/>
    <w:basedOn w:val="OCH2"/>
    <w:qFormat/>
    <w:rsid w:val="002B4CE8"/>
    <w:pPr>
      <w:spacing w:before="0" w:after="0" w:line="240" w:lineRule="auto"/>
    </w:pPr>
    <w:rPr>
      <w:rFonts w:ascii="Gotham Bold" w:hAnsi="Gotham Bold"/>
      <w:b/>
      <w:bCs/>
      <w:color w:val="CF0A2C"/>
      <w:sz w:val="24"/>
    </w:rPr>
  </w:style>
  <w:style w:type="paragraph" w:customStyle="1" w:styleId="OCLongCall-Out">
    <w:name w:val="OC Long Call-Out"/>
    <w:basedOn w:val="OCHEADNG3"/>
    <w:qFormat/>
    <w:rsid w:val="00B14F16"/>
    <w:rPr>
      <w:rFonts w:ascii="Adobe Caslon Pro" w:hAnsi="Adobe Caslon Pro"/>
      <w:bCs/>
      <w:iCs w:val="0"/>
      <w:color w:val="000000" w:themeColor="text1"/>
    </w:rPr>
  </w:style>
  <w:style w:type="paragraph" w:customStyle="1" w:styleId="OCShortCall-Out">
    <w:name w:val="OC Short Call-Out"/>
    <w:basedOn w:val="OCBodyText"/>
    <w:qFormat/>
    <w:rsid w:val="00A92E0D"/>
    <w:rPr>
      <w:rFonts w:ascii="Gotham Bold" w:hAnsi="Gotham Bold" w:cs="Gotham Bold"/>
      <w:b/>
      <w:bCs/>
      <w:caps/>
      <w:color w:val="0F262D"/>
      <w:sz w:val="16"/>
      <w:szCs w:val="16"/>
    </w:rPr>
  </w:style>
  <w:style w:type="paragraph" w:customStyle="1" w:styleId="OCPageHeading">
    <w:name w:val="OC Page Heading"/>
    <w:basedOn w:val="OCH2"/>
    <w:qFormat/>
    <w:rsid w:val="0090342E"/>
    <w:pPr>
      <w:jc w:val="right"/>
    </w:pPr>
    <w:rPr>
      <w:sz w:val="16"/>
    </w:rPr>
  </w:style>
  <w:style w:type="paragraph" w:customStyle="1" w:styleId="Bullets">
    <w:name w:val="Bullets"/>
    <w:basedOn w:val="Text"/>
    <w:uiPriority w:val="99"/>
    <w:rsid w:val="00300B03"/>
    <w:pPr>
      <w:spacing w:before="0"/>
      <w:ind w:left="600" w:hanging="240"/>
    </w:pPr>
    <w:rPr>
      <w:rFonts w:eastAsia="MS Mincho"/>
    </w:rPr>
  </w:style>
  <w:style w:type="paragraph" w:customStyle="1" w:styleId="OCSUBHEADING2">
    <w:name w:val="OC SUBHEADING 2"/>
    <w:basedOn w:val="Normal"/>
    <w:qFormat/>
    <w:rsid w:val="00242CAE"/>
    <w:pPr>
      <w:suppressAutoHyphens/>
      <w:autoSpaceDE w:val="0"/>
      <w:autoSpaceDN w:val="0"/>
      <w:adjustRightInd w:val="0"/>
      <w:spacing w:before="360" w:line="288" w:lineRule="auto"/>
      <w:textAlignment w:val="center"/>
    </w:pPr>
    <w:rPr>
      <w:rFonts w:ascii="Gotham Book" w:eastAsia="MS Mincho" w:hAnsi="Gotham Book" w:cs="Gotham Book"/>
      <w:caps/>
      <w:color w:val="25AAC6"/>
      <w:spacing w:val="44"/>
      <w:sz w:val="18"/>
      <w:szCs w:val="22"/>
    </w:rPr>
  </w:style>
  <w:style w:type="paragraph" w:customStyle="1" w:styleId="TextIndent">
    <w:name w:val="Text Indent"/>
    <w:basedOn w:val="Normal"/>
    <w:uiPriority w:val="99"/>
    <w:rsid w:val="00242CAE"/>
    <w:pPr>
      <w:suppressAutoHyphens/>
      <w:autoSpaceDE w:val="0"/>
      <w:autoSpaceDN w:val="0"/>
      <w:adjustRightInd w:val="0"/>
      <w:spacing w:after="90" w:line="280" w:lineRule="atLeast"/>
      <w:ind w:left="1440"/>
      <w:textAlignment w:val="center"/>
    </w:pPr>
    <w:rPr>
      <w:rFonts w:ascii="Adobe Caslon Pro" w:eastAsia="MS Mincho" w:hAnsi="Adobe Caslon Pro" w:cs="Adobe Caslon Pro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E5E07"/>
    <w:rPr>
      <w:rFonts w:ascii="Verdana" w:eastAsia="Verdana" w:hAnsi="Verdana" w:cs="Verdana"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1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7" ma:contentTypeDescription="Create a new document." ma:contentTypeScope="" ma:versionID="c6b564f03da17c74e053130eac7b8e4a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6cec8e63e37079d32709af2946217777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f186e4-d464-4f35-806b-dbc2dd50b07c">
      <UserInfo>
        <DisplayName>Kim Westfahl</DisplayName>
        <AccountId>428</AccountId>
        <AccountType/>
      </UserInfo>
      <UserInfo>
        <DisplayName>Jenna Pennington</DisplayName>
        <AccountId>22</AccountId>
        <AccountType/>
      </UserInfo>
      <UserInfo>
        <DisplayName>Trudy Landis</DisplayName>
        <AccountId>58</AccountId>
        <AccountType/>
      </UserInfo>
    </SharedWithUsers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</documentManagement>
</p:properties>
</file>

<file path=customXml/itemProps1.xml><?xml version="1.0" encoding="utf-8"?>
<ds:datastoreItem xmlns:ds="http://schemas.openxmlformats.org/officeDocument/2006/customXml" ds:itemID="{B29F5171-A278-D848-828E-9FEE8B040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13873-A413-4D16-B54B-8DB70A244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A86A1-EA1B-45F5-8C63-8FC0327A2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05b7-638a-4004-960b-cfd9c5221106"/>
    <ds:schemaRef ds:uri="04f186e4-d464-4f35-806b-dbc2dd50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42BC0-8468-4007-9D5B-1D85ACA3E592}">
  <ds:schemaRefs>
    <ds:schemaRef ds:uri="http://schemas.microsoft.com/office/2006/metadata/properties"/>
    <ds:schemaRef ds:uri="http://schemas.microsoft.com/office/infopath/2007/PartnerControls"/>
    <ds:schemaRef ds:uri="04f186e4-d464-4f35-806b-dbc2dd50b07c"/>
    <ds:schemaRef ds:uri="653805b7-638a-4004-960b-cfd9c5221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Archer</cp:lastModifiedBy>
  <cp:revision>2</cp:revision>
  <cp:lastPrinted>2019-08-19T21:18:00Z</cp:lastPrinted>
  <dcterms:created xsi:type="dcterms:W3CDTF">2024-08-19T19:28:00Z</dcterms:created>
  <dcterms:modified xsi:type="dcterms:W3CDTF">2024-08-19T19:28:00Z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42700</vt:r8>
  </property>
  <property fmtid="{D5CDD505-2E9C-101B-9397-08002B2CF9AE}" pid="3" name="ContentTypeId">
    <vt:lpwstr>0x01010046531B571F84B049AC01DF86A6B747E2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